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657F" w14:textId="77777777" w:rsidR="00B74878" w:rsidRPr="00C04897" w:rsidRDefault="00B032AE" w:rsidP="00B74878">
      <w:pPr>
        <w:jc w:val="center"/>
        <w:rPr>
          <w:rFonts w:ascii="標楷體" w:eastAsia="標楷體" w:hAnsi="標楷體" w:cs="微軟正黑體"/>
          <w:sz w:val="40"/>
          <w:szCs w:val="24"/>
        </w:rPr>
      </w:pPr>
      <w:r>
        <w:rPr>
          <w:rFonts w:ascii="微軟正黑體" w:eastAsia="微軟正黑體" w:hAnsi="微軟正黑體" w:cs="微軟正黑體"/>
          <w:color w:val="0000FF"/>
          <w:sz w:val="36"/>
          <w:szCs w:val="36"/>
        </w:rPr>
        <w:tab/>
      </w:r>
      <w:r w:rsidR="00B74878" w:rsidRPr="00C04897">
        <w:rPr>
          <w:rFonts w:ascii="標楷體" w:eastAsia="標楷體" w:hAnsi="標楷體" w:cs="微軟正黑體" w:hint="eastAsia"/>
          <w:sz w:val="40"/>
          <w:szCs w:val="24"/>
        </w:rPr>
        <w:t>國立彰化師範大學</w:t>
      </w:r>
      <w:r w:rsidR="00B74878" w:rsidRPr="00C04897">
        <w:rPr>
          <w:rFonts w:ascii="標楷體" w:eastAsia="標楷體" w:hAnsi="標楷體" w:cs="微軟正黑體"/>
          <w:sz w:val="40"/>
          <w:szCs w:val="24"/>
        </w:rPr>
        <w:br/>
      </w:r>
      <w:r w:rsidR="00B74878" w:rsidRPr="00C04897">
        <w:rPr>
          <w:rFonts w:ascii="標楷體" w:eastAsia="標楷體" w:hAnsi="標楷體" w:cs="微軟正黑體" w:hint="eastAsia"/>
          <w:sz w:val="40"/>
          <w:szCs w:val="24"/>
        </w:rPr>
        <w:t>文學院創課中心</w:t>
      </w:r>
      <w:r w:rsidR="00B74878" w:rsidRPr="00C04897">
        <w:rPr>
          <w:rFonts w:ascii="標楷體" w:eastAsia="標楷體" w:hAnsi="標楷體" w:cs="微軟正黑體"/>
          <w:sz w:val="40"/>
          <w:szCs w:val="24"/>
        </w:rPr>
        <w:t>-沒課窩(Makercave)</w:t>
      </w:r>
    </w:p>
    <w:p w14:paraId="1F51AE8D" w14:textId="77777777" w:rsidR="00B74878" w:rsidRPr="00C04897" w:rsidRDefault="00B74878" w:rsidP="00B74878">
      <w:pPr>
        <w:jc w:val="center"/>
        <w:rPr>
          <w:rFonts w:ascii="標楷體" w:eastAsia="標楷體" w:hAnsi="標楷體" w:cs="微軟正黑體"/>
          <w:sz w:val="40"/>
          <w:szCs w:val="24"/>
        </w:rPr>
      </w:pPr>
      <w:r w:rsidRPr="00C04897">
        <w:rPr>
          <w:rFonts w:ascii="標楷體" w:eastAsia="標楷體" w:hAnsi="標楷體" w:cs="微軟正黑體" w:hint="eastAsia"/>
          <w:sz w:val="40"/>
          <w:szCs w:val="24"/>
        </w:rPr>
        <w:t>「</w:t>
      </w:r>
      <w:r w:rsidRPr="00C04897">
        <w:rPr>
          <w:rFonts w:ascii="標楷體" w:eastAsia="標楷體" w:hAnsi="標楷體" w:cs="微軟正黑體"/>
          <w:sz w:val="40"/>
          <w:szCs w:val="24"/>
        </w:rPr>
        <w:t>Make.那麼簡單」</w:t>
      </w:r>
    </w:p>
    <w:p w14:paraId="17D45B10" w14:textId="2F477CA1" w:rsidR="00611EB3" w:rsidRPr="00C04897" w:rsidRDefault="00B74878" w:rsidP="00C04897">
      <w:pPr>
        <w:tabs>
          <w:tab w:val="center" w:pos="4514"/>
        </w:tabs>
        <w:spacing w:line="480" w:lineRule="auto"/>
        <w:contextualSpacing w:val="0"/>
        <w:jc w:val="center"/>
        <w:rPr>
          <w:rFonts w:ascii="微軟正黑體" w:eastAsia="微軟正黑體" w:hAnsi="微軟正黑體" w:cs="微軟正黑體"/>
          <w:sz w:val="28"/>
          <w:szCs w:val="36"/>
        </w:rPr>
      </w:pPr>
      <w:r w:rsidRPr="00C04897">
        <w:rPr>
          <w:rFonts w:ascii="標楷體" w:eastAsia="標楷體" w:hAnsi="標楷體" w:cs="微軟正黑體" w:hint="eastAsia"/>
          <w:sz w:val="40"/>
          <w:szCs w:val="24"/>
        </w:rPr>
        <w:t>社區設計提案競賽</w:t>
      </w:r>
    </w:p>
    <w:p w14:paraId="10C9BE53" w14:textId="5AB01FF5" w:rsidR="00611EB3" w:rsidRDefault="00847C1B" w:rsidP="00C04897">
      <w:pPr>
        <w:spacing w:line="360" w:lineRule="auto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活動辦法</w:t>
      </w:r>
    </w:p>
    <w:p w14:paraId="0F3C01A4" w14:textId="31C6EE25" w:rsidR="00611EB3" w:rsidRPr="00B44055" w:rsidRDefault="00847C1B" w:rsidP="00C04897">
      <w:pPr>
        <w:numPr>
          <w:ilvl w:val="0"/>
          <w:numId w:val="1"/>
        </w:numPr>
        <w:spacing w:line="360" w:lineRule="auto"/>
        <w:ind w:left="425" w:hanging="283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活動宗旨</w:t>
      </w:r>
      <w:r>
        <w:rPr>
          <w:rFonts w:ascii="微軟正黑體" w:eastAsia="微軟正黑體" w:hAnsi="微軟正黑體" w:cs="微軟正黑體"/>
          <w:color w:val="B7B7B7"/>
          <w:sz w:val="24"/>
          <w:szCs w:val="24"/>
        </w:rPr>
        <w:br/>
        <w:t xml:space="preserve">     </w:t>
      </w:r>
      <w:r>
        <w:rPr>
          <w:rFonts w:ascii="微軟正黑體" w:eastAsia="微軟正黑體" w:hAnsi="微軟正黑體" w:cs="微軟正黑體"/>
          <w:color w:val="B7B7B7"/>
        </w:rPr>
        <w:t xml:space="preserve"> </w:t>
      </w:r>
      <w:r>
        <w:rPr>
          <w:rFonts w:ascii="微軟正黑體" w:eastAsia="微軟正黑體" w:hAnsi="微軟正黑體" w:cs="微軟正黑體"/>
          <w:color w:val="666666"/>
          <w:highlight w:val="white"/>
        </w:rPr>
        <w:t xml:space="preserve"> </w:t>
      </w:r>
      <w:r>
        <w:rPr>
          <w:rFonts w:ascii="微軟正黑體" w:eastAsia="微軟正黑體" w:hAnsi="微軟正黑體" w:cs="微軟正黑體"/>
          <w:highlight w:val="white"/>
        </w:rPr>
        <w:t xml:space="preserve"> 2019年為地方創生元年，本校所處的彰化縣多數鄉鎮被列為地方創生優先輔導對象，可見彰化地區存在嚴重的區域發展失衡、人口外流及高齡少子化等困境，眾多問題有待提出策略來翻轉改變，舉辦</w:t>
      </w:r>
      <w:r w:rsidRPr="007D622B">
        <w:rPr>
          <w:rFonts w:ascii="微軟正黑體" w:eastAsia="微軟正黑體" w:hAnsi="微軟正黑體" w:cs="微軟正黑體"/>
        </w:rPr>
        <w:t>【</w:t>
      </w:r>
      <w:r w:rsidRPr="00C04897">
        <w:rPr>
          <w:rFonts w:ascii="微軟正黑體" w:eastAsia="微軟正黑體" w:hAnsi="微軟正黑體" w:cs="微軟正黑體"/>
        </w:rPr>
        <w:t>Makercave 沒課窩提案競賽</w:t>
      </w:r>
      <w:r>
        <w:rPr>
          <w:rFonts w:ascii="微軟正黑體" w:eastAsia="微軟正黑體" w:hAnsi="微軟正黑體" w:cs="微軟正黑體"/>
        </w:rPr>
        <w:t>】</w:t>
      </w:r>
      <w:r>
        <w:rPr>
          <w:rFonts w:ascii="微軟正黑體" w:eastAsia="微軟正黑體" w:hAnsi="微軟正黑體" w:cs="微軟正黑體"/>
          <w:highlight w:val="white"/>
        </w:rPr>
        <w:t>為培養學生對於地方的情感及關懷彰化在地的情懷，鼓勵學生探討、發掘社區問題，並且實際操作體會從參與式行動改變社區的流程。對於社區內的複合型問題，跨領域團隊可結合彼此的專長，打破單一科系的邏輯思維，有助於激勵討論提出創新解決的新方法。輔以社會設計工作坊及校內教師/輔導業師提供諮詢與引導，並結合校內資源挹注，可提升學生團隊獨立執行專案規劃之能力，將想法實踐於社區，從最小可行性計畫開始改變！</w:t>
      </w:r>
    </w:p>
    <w:p w14:paraId="0C179825" w14:textId="77777777" w:rsidR="00611EB3" w:rsidRDefault="00847C1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主題</w:t>
      </w:r>
    </w:p>
    <w:p w14:paraId="7738ED3F" w14:textId="37AAC9BF" w:rsidR="00611EB3" w:rsidRDefault="00847C1B" w:rsidP="00C04897">
      <w:pPr>
        <w:spacing w:line="360" w:lineRule="auto"/>
        <w:ind w:left="425"/>
        <w:contextualSpacing w:val="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highlight w:val="white"/>
        </w:rPr>
        <w:t xml:space="preserve">       以「社區設計」為主題，只要擁有改變社區的好點子</w:t>
      </w:r>
      <w:r>
        <w:rPr>
          <w:rFonts w:ascii="微軟正黑體" w:eastAsia="微軟正黑體" w:hAnsi="微軟正黑體" w:cs="微軟正黑體"/>
        </w:rPr>
        <w:t>，不論是食農、環境、弱勢關懷、教育、銀髮或其他議題，</w:t>
      </w:r>
      <w:r w:rsidRPr="00C04897">
        <w:rPr>
          <w:rFonts w:ascii="微軟正黑體" w:eastAsia="微軟正黑體" w:hAnsi="微軟正黑體" w:cs="微軟正黑體"/>
          <w:b/>
        </w:rPr>
        <w:t>以</w:t>
      </w:r>
      <w:r w:rsidR="006930A5" w:rsidRPr="00C04897">
        <w:rPr>
          <w:rFonts w:ascii="微軟正黑體" w:eastAsia="微軟正黑體" w:hAnsi="微軟正黑體" w:cs="微軟正黑體" w:hint="eastAsia"/>
          <w:b/>
        </w:rPr>
        <w:t>彰化</w:t>
      </w:r>
      <w:r w:rsidRPr="00C04897">
        <w:rPr>
          <w:rFonts w:ascii="微軟正黑體" w:eastAsia="微軟正黑體" w:hAnsi="微軟正黑體" w:cs="微軟正黑體"/>
          <w:b/>
        </w:rPr>
        <w:t>社區為實踐空間</w:t>
      </w:r>
      <w:r>
        <w:rPr>
          <w:rFonts w:ascii="微軟正黑體" w:eastAsia="微軟正黑體" w:hAnsi="微軟正黑體" w:cs="微軟正黑體"/>
        </w:rPr>
        <w:t>，</w:t>
      </w:r>
      <w:r>
        <w:rPr>
          <w:rFonts w:ascii="微軟正黑體" w:eastAsia="微軟正黑體" w:hAnsi="微軟正黑體" w:cs="微軟正黑體"/>
          <w:highlight w:val="white"/>
        </w:rPr>
        <w:t>想把點子驗證，證實想法可行性的話，都歡迎來提案</w:t>
      </w:r>
      <w:r w:rsidR="00B032AE">
        <w:rPr>
          <w:rFonts w:ascii="微軟正黑體" w:eastAsia="微軟正黑體" w:hAnsi="微軟正黑體" w:cs="微軟正黑體" w:hint="eastAsia"/>
          <w:highlight w:val="white"/>
        </w:rPr>
        <w:t>。</w:t>
      </w:r>
    </w:p>
    <w:p w14:paraId="5DF28FA2" w14:textId="0508AE8F" w:rsidR="00B032AE" w:rsidRPr="00C04897" w:rsidRDefault="00847C1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報名資格</w:t>
      </w:r>
      <w:r>
        <w:rPr>
          <w:rFonts w:ascii="微軟正黑體" w:eastAsia="微軟正黑體" w:hAnsi="微軟正黑體" w:cs="微軟正黑體"/>
          <w:sz w:val="24"/>
          <w:szCs w:val="24"/>
        </w:rPr>
        <w:br/>
      </w:r>
      <w:r>
        <w:rPr>
          <w:rFonts w:ascii="微軟正黑體" w:eastAsia="微軟正黑體" w:hAnsi="微軟正黑體" w:cs="微軟正黑體"/>
        </w:rPr>
        <w:t>1.</w:t>
      </w:r>
      <w:r w:rsidR="00A530C6">
        <w:rPr>
          <w:rFonts w:ascii="微軟正黑體" w:eastAsia="微軟正黑體" w:hAnsi="微軟正黑體" w:cs="微軟正黑體" w:hint="eastAsia"/>
        </w:rPr>
        <w:t>彰師大學生為主(組員可跨系</w:t>
      </w:r>
      <w:r w:rsidR="001156B6">
        <w:rPr>
          <w:rFonts w:ascii="微軟正黑體" w:eastAsia="微軟正黑體" w:hAnsi="微軟正黑體" w:cs="微軟正黑體" w:hint="eastAsia"/>
        </w:rPr>
        <w:t>、</w:t>
      </w:r>
      <w:r w:rsidR="00A530C6">
        <w:rPr>
          <w:rFonts w:ascii="微軟正黑體" w:eastAsia="微軟正黑體" w:hAnsi="微軟正黑體" w:cs="微軟正黑體" w:hint="eastAsia"/>
        </w:rPr>
        <w:t>跨校)</w:t>
      </w:r>
      <w:r w:rsidR="00A530C6" w:rsidDel="00A530C6"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</w:rPr>
        <w:br/>
        <w:t>2.</w:t>
      </w:r>
      <w:r w:rsidR="00A530C6">
        <w:rPr>
          <w:rFonts w:ascii="微軟正黑體" w:eastAsia="微軟正黑體" w:hAnsi="微軟正黑體" w:cs="微軟正黑體" w:hint="eastAsia"/>
        </w:rPr>
        <w:t>每組2-4人為限(</w:t>
      </w:r>
      <w:r w:rsidR="00B032AE">
        <w:rPr>
          <w:rFonts w:ascii="微軟正黑體" w:eastAsia="微軟正黑體" w:hAnsi="微軟正黑體" w:cs="微軟正黑體" w:hint="eastAsia"/>
        </w:rPr>
        <w:t>需至少</w:t>
      </w:r>
      <w:r w:rsidR="001156B6">
        <w:rPr>
          <w:rFonts w:ascii="微軟正黑體" w:eastAsia="微軟正黑體" w:hAnsi="微軟正黑體" w:cs="微軟正黑體" w:hint="eastAsia"/>
        </w:rPr>
        <w:t>包含1/2為彰師大學生</w:t>
      </w:r>
      <w:r w:rsidR="00A530C6">
        <w:rPr>
          <w:rFonts w:ascii="微軟正黑體" w:eastAsia="微軟正黑體" w:hAnsi="微軟正黑體" w:cs="微軟正黑體" w:hint="eastAsia"/>
        </w:rPr>
        <w:t>)</w:t>
      </w:r>
    </w:p>
    <w:p w14:paraId="1332B2AC" w14:textId="67D9DE31" w:rsidR="007D622B" w:rsidRDefault="00B032AE" w:rsidP="00C04897">
      <w:p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</w:rPr>
        <w:t>3.</w:t>
      </w:r>
      <w:r>
        <w:rPr>
          <w:rFonts w:ascii="微軟正黑體" w:eastAsia="微軟正黑體" w:hAnsi="微軟正黑體" w:cs="微軟正黑體" w:hint="eastAsia"/>
        </w:rPr>
        <w:t>成員為大學部、碩博士班學生，不限科系</w:t>
      </w:r>
      <w:r w:rsidR="00847C1B">
        <w:rPr>
          <w:rFonts w:ascii="微軟正黑體" w:eastAsia="微軟正黑體" w:hAnsi="微軟正黑體" w:cs="微軟正黑體"/>
        </w:rPr>
        <w:br/>
      </w:r>
      <w:r>
        <w:rPr>
          <w:rFonts w:ascii="微軟正黑體" w:eastAsia="微軟正黑體" w:hAnsi="微軟正黑體" w:cs="微軟正黑體"/>
        </w:rPr>
        <w:t>4</w:t>
      </w:r>
      <w:r w:rsidR="00847C1B">
        <w:rPr>
          <w:rFonts w:ascii="微軟正黑體" w:eastAsia="微軟正黑體" w:hAnsi="微軟正黑體" w:cs="微軟正黑體"/>
        </w:rPr>
        <w:t>.每人限報名一隊</w:t>
      </w:r>
      <w:r>
        <w:rPr>
          <w:rFonts w:ascii="微軟正黑體" w:eastAsia="微軟正黑體" w:hAnsi="微軟正黑體" w:cs="微軟正黑體"/>
        </w:rPr>
        <w:br/>
      </w:r>
      <w:r>
        <w:rPr>
          <w:rFonts w:ascii="微軟正黑體" w:eastAsia="微軟正黑體" w:hAnsi="微軟正黑體" w:cs="微軟正黑體" w:hint="eastAsia"/>
        </w:rPr>
        <w:t>5.如經初審入選，必須參加工作坊</w:t>
      </w:r>
    </w:p>
    <w:p w14:paraId="0B06A7E1" w14:textId="77777777" w:rsidR="00F66B4F" w:rsidRDefault="007D622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 w:rsidRPr="007D622B">
        <w:rPr>
          <w:rFonts w:ascii="微軟正黑體" w:eastAsia="微軟正黑體" w:hAnsi="微軟正黑體" w:cs="微軟正黑體"/>
          <w:sz w:val="24"/>
          <w:szCs w:val="24"/>
        </w:rPr>
        <w:lastRenderedPageBreak/>
        <w:t>主辦單位</w:t>
      </w:r>
      <w:r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="00F66B4F" w:rsidRPr="000D06CA">
        <w:rPr>
          <w:rFonts w:ascii="微軟正黑體" w:eastAsia="微軟正黑體" w:hAnsi="微軟正黑體" w:cs="微軟正黑體" w:hint="eastAsia"/>
          <w:sz w:val="24"/>
          <w:szCs w:val="24"/>
        </w:rPr>
        <w:t>國立彰化師範大學文學院創客中心</w:t>
      </w:r>
      <w:r w:rsidR="00F66B4F">
        <w:rPr>
          <w:rFonts w:ascii="微軟正黑體" w:eastAsia="微軟正黑體" w:hAnsi="微軟正黑體" w:cs="微軟正黑體" w:hint="eastAsia"/>
          <w:sz w:val="24"/>
          <w:szCs w:val="24"/>
        </w:rPr>
        <w:t>-</w:t>
      </w:r>
      <w:r w:rsidR="00F66B4F" w:rsidRPr="000D06CA">
        <w:rPr>
          <w:rFonts w:ascii="微軟正黑體" w:eastAsia="微軟正黑體" w:hAnsi="微軟正黑體" w:cs="微軟正黑體"/>
          <w:sz w:val="24"/>
          <w:szCs w:val="24"/>
        </w:rPr>
        <w:t>沒課窩</w:t>
      </w:r>
    </w:p>
    <w:p w14:paraId="05E456E3" w14:textId="0846F9F1" w:rsidR="00611EB3" w:rsidRPr="00C04897" w:rsidRDefault="007D622B" w:rsidP="00C04897">
      <w:pPr>
        <w:spacing w:line="360" w:lineRule="auto"/>
        <w:ind w:leftChars="693" w:left="1525"/>
        <w:rPr>
          <w:rFonts w:ascii="微軟正黑體" w:eastAsia="微軟正黑體" w:hAnsi="微軟正黑體" w:cs="微軟正黑體"/>
          <w:sz w:val="24"/>
          <w:szCs w:val="24"/>
        </w:rPr>
      </w:pPr>
      <w:r w:rsidRPr="00F66B4F">
        <w:rPr>
          <w:rFonts w:ascii="微軟正黑體" w:eastAsia="微軟正黑體" w:hAnsi="微軟正黑體" w:cs="微軟正黑體"/>
          <w:sz w:val="24"/>
          <w:szCs w:val="24"/>
        </w:rPr>
        <w:t>國立彰化師範大學地理</w:t>
      </w:r>
      <w:r w:rsidRPr="00F66B4F">
        <w:rPr>
          <w:rFonts w:ascii="微軟正黑體" w:eastAsia="微軟正黑體" w:hAnsi="微軟正黑體" w:cs="微軟正黑體" w:hint="eastAsia"/>
          <w:sz w:val="24"/>
          <w:szCs w:val="24"/>
        </w:rPr>
        <w:t>學</w:t>
      </w:r>
      <w:r w:rsidRPr="00F66B4F">
        <w:rPr>
          <w:rFonts w:ascii="微軟正黑體" w:eastAsia="微軟正黑體" w:hAnsi="微軟正黑體" w:cs="微軟正黑體"/>
          <w:sz w:val="24"/>
          <w:szCs w:val="24"/>
        </w:rPr>
        <w:t>系</w:t>
      </w:r>
      <w:r>
        <w:rPr>
          <w:rFonts w:ascii="微軟正黑體" w:eastAsia="微軟正黑體" w:hAnsi="微軟正黑體" w:cs="微軟正黑體" w:hint="eastAsia"/>
          <w:sz w:val="24"/>
          <w:szCs w:val="24"/>
        </w:rPr>
        <w:t xml:space="preserve"> </w:t>
      </w:r>
    </w:p>
    <w:p w14:paraId="6D5EF4A0" w14:textId="2C2DE6C7" w:rsidR="00611EB3" w:rsidRPr="007D622B" w:rsidRDefault="00847C1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/>
          <w:sz w:val="24"/>
          <w:szCs w:val="24"/>
        </w:rPr>
        <w:t>徵稿時間</w:t>
      </w:r>
      <w:r w:rsidR="00B44055">
        <w:rPr>
          <w:rFonts w:ascii="微軟正黑體" w:eastAsia="微軟正黑體" w:hAnsi="微軟正黑體" w:cs="微軟正黑體" w:hint="eastAsia"/>
          <w:sz w:val="24"/>
          <w:szCs w:val="24"/>
        </w:rPr>
        <w:t>：</w:t>
      </w:r>
      <w:r w:rsidR="00B032AE">
        <w:rPr>
          <w:rFonts w:ascii="微軟正黑體" w:eastAsia="微軟正黑體" w:hAnsi="微軟正黑體" w:cs="微軟正黑體" w:hint="eastAsia"/>
          <w:sz w:val="24"/>
          <w:szCs w:val="24"/>
        </w:rPr>
        <w:t>即日起至4</w:t>
      </w:r>
      <w:r w:rsidR="008F465C">
        <w:rPr>
          <w:rFonts w:ascii="微軟正黑體" w:eastAsia="微軟正黑體" w:hAnsi="微軟正黑體" w:cs="微軟正黑體" w:hint="eastAsia"/>
          <w:sz w:val="24"/>
          <w:szCs w:val="24"/>
        </w:rPr>
        <w:t>/5</w:t>
      </w:r>
    </w:p>
    <w:p w14:paraId="464D04EA" w14:textId="77FB2620" w:rsidR="00611EB3" w:rsidRDefault="00B44055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4"/>
          <w:szCs w:val="24"/>
        </w:rPr>
        <w:t>提案競賽_</w:t>
      </w:r>
      <w:r w:rsidR="00847C1B">
        <w:rPr>
          <w:rFonts w:ascii="微軟正黑體" w:eastAsia="微軟正黑體" w:hAnsi="微軟正黑體" w:cs="微軟正黑體"/>
          <w:sz w:val="24"/>
          <w:szCs w:val="24"/>
        </w:rPr>
        <w:t>重要時程</w:t>
      </w:r>
    </w:p>
    <w:tbl>
      <w:tblPr>
        <w:tblStyle w:val="a5"/>
        <w:tblW w:w="8775" w:type="dxa"/>
        <w:tblInd w:w="52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344"/>
        <w:gridCol w:w="3006"/>
        <w:gridCol w:w="2520"/>
        <w:gridCol w:w="975"/>
      </w:tblGrid>
      <w:tr w:rsidR="00611EB3" w14:paraId="7EE72956" w14:textId="77777777" w:rsidTr="00C04897">
        <w:tc>
          <w:tcPr>
            <w:tcW w:w="9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26598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計畫</w:t>
            </w:r>
          </w:p>
          <w:p w14:paraId="23C030DE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階段</w:t>
            </w:r>
          </w:p>
        </w:tc>
        <w:tc>
          <w:tcPr>
            <w:tcW w:w="13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F746A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日期</w:t>
            </w:r>
          </w:p>
        </w:tc>
        <w:tc>
          <w:tcPr>
            <w:tcW w:w="300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1D017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項目</w:t>
            </w:r>
          </w:p>
        </w:tc>
        <w:tc>
          <w:tcPr>
            <w:tcW w:w="25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8C411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所需資源</w:t>
            </w:r>
          </w:p>
        </w:tc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6A57A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611EB3" w14:paraId="775C9DAC" w14:textId="77777777" w:rsidTr="00C0489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B74A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事前</w:t>
            </w:r>
          </w:p>
          <w:p w14:paraId="2C694CDA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準備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1F29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活動宣傳</w:t>
            </w:r>
          </w:p>
          <w:p w14:paraId="0BD64B2E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前一個月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CAAD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相關競賽辦法、主視覺、宣傳品、海報等製作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13B5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4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網站、主視覺、海報、宣傳品製作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DDD3" w14:textId="77777777" w:rsidR="00611EB3" w:rsidRDefault="0012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約開學前一周宣傳</w:t>
            </w:r>
          </w:p>
        </w:tc>
      </w:tr>
      <w:tr w:rsidR="00611EB3" w14:paraId="167290E4" w14:textId="77777777" w:rsidTr="00C0489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CE44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活動</w:t>
            </w:r>
          </w:p>
          <w:p w14:paraId="740AC710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宣傳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B223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徵件</w:t>
            </w:r>
            <w:r w:rsidR="00124AE7">
              <w:rPr>
                <w:rFonts w:ascii="微軟正黑體" w:eastAsia="微軟正黑體" w:hAnsi="微軟正黑體" w:cs="微軟正黑體" w:hint="eastAsia"/>
              </w:rPr>
              <w:t>說明會</w:t>
            </w:r>
          </w:p>
          <w:p w14:paraId="4355D656" w14:textId="78F27E8D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711D" w14:textId="09EDDAD7" w:rsidR="00124AE7" w:rsidRDefault="00847C1B" w:rsidP="0012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舉辦</w:t>
            </w:r>
            <w:r w:rsidR="00060EC4" w:rsidRPr="00C04897">
              <w:rPr>
                <w:rFonts w:ascii="微軟正黑體" w:eastAsia="微軟正黑體" w:hAnsi="微軟正黑體" w:cs="微軟正黑體"/>
              </w:rPr>
              <w:t>2</w:t>
            </w:r>
            <w:r w:rsidRPr="00C04897">
              <w:rPr>
                <w:rFonts w:ascii="微軟正黑體" w:eastAsia="微軟正黑體" w:hAnsi="微軟正黑體" w:cs="微軟正黑體"/>
              </w:rPr>
              <w:t>場【Makercave 沒課窩提案競賽</w:t>
            </w:r>
            <w:r w:rsidRPr="00060EC4">
              <w:rPr>
                <w:rFonts w:ascii="微軟正黑體" w:eastAsia="微軟正黑體" w:hAnsi="微軟正黑體" w:cs="微軟正黑體"/>
              </w:rPr>
              <w:t>】</w:t>
            </w:r>
            <w:r>
              <w:rPr>
                <w:rFonts w:ascii="微軟正黑體" w:eastAsia="微軟正黑體" w:hAnsi="微軟正黑體" w:cs="微軟正黑體"/>
              </w:rPr>
              <w:t>說明會</w:t>
            </w:r>
            <w:r w:rsidR="00124AE7">
              <w:rPr>
                <w:rFonts w:ascii="微軟正黑體" w:eastAsia="微軟正黑體" w:hAnsi="微軟正黑體" w:cs="微軟正黑體"/>
              </w:rPr>
              <w:br/>
            </w:r>
            <w:r w:rsidR="00124AE7">
              <w:rPr>
                <w:rFonts w:ascii="微軟正黑體" w:eastAsia="微軟正黑體" w:hAnsi="微軟正黑體" w:cs="微軟正黑體" w:hint="eastAsia"/>
              </w:rPr>
              <w:t>說明會場次</w:t>
            </w:r>
          </w:p>
          <w:p w14:paraId="2B5C5781" w14:textId="77777777" w:rsidR="00124AE7" w:rsidRDefault="00124AE7" w:rsidP="0012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第一場3/6(三)中午</w:t>
            </w:r>
          </w:p>
          <w:p w14:paraId="1095ADE8" w14:textId="77777777" w:rsidR="00611EB3" w:rsidRDefault="00124AE7" w:rsidP="00124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第二場3/19(二)中午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600B" w14:textId="77777777" w:rsidR="00611EB3" w:rsidRDefault="00847C1B">
            <w:pPr>
              <w:widowControl w:val="0"/>
              <w:spacing w:line="240" w:lineRule="auto"/>
              <w:ind w:right="-174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茶點、宣傳小物、工讀生/志工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59C5" w14:textId="77777777" w:rsidR="00124AE7" w:rsidRDefault="00060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同時進行，線上宣傳及海報張貼</w:t>
            </w:r>
          </w:p>
        </w:tc>
      </w:tr>
      <w:tr w:rsidR="00611EB3" w14:paraId="77FEE462" w14:textId="77777777" w:rsidTr="00C0489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48C1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徵件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8185" w14:textId="412A3001" w:rsidR="00611EB3" w:rsidRDefault="00060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至</w:t>
            </w:r>
            <w:r w:rsidR="008F465C">
              <w:rPr>
                <w:rFonts w:ascii="微軟正黑體" w:eastAsia="微軟正黑體" w:hAnsi="微軟正黑體" w:cs="微軟正黑體" w:hint="eastAsia"/>
              </w:rPr>
              <w:t>4/5</w:t>
            </w:r>
            <w:r>
              <w:rPr>
                <w:rFonts w:ascii="微軟正黑體" w:eastAsia="微軟正黑體" w:hAnsi="微軟正黑體" w:cs="微軟正黑體" w:hint="eastAsia"/>
              </w:rPr>
              <w:t>(五)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AAB3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收取稿件、資格審核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77A2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工讀生/志工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5D30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</w:p>
        </w:tc>
      </w:tr>
      <w:tr w:rsidR="00611EB3" w14:paraId="3220ABE8" w14:textId="77777777" w:rsidTr="00C04897">
        <w:trPr>
          <w:trHeight w:val="420"/>
        </w:trPr>
        <w:tc>
          <w:tcPr>
            <w:tcW w:w="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7DAA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初審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9231" w14:textId="248B131B" w:rsidR="00611EB3" w:rsidRDefault="00060EC4">
            <w:pPr>
              <w:widowControl w:val="0"/>
              <w:spacing w:line="240" w:lineRule="auto"/>
              <w:ind w:right="-89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4/15(一)~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 w:hint="eastAsia"/>
              </w:rPr>
              <w:t>4/19(五)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1474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委員初審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77E2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聘請專家學者評選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1FD3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</w:p>
        </w:tc>
      </w:tr>
      <w:tr w:rsidR="00611EB3" w14:paraId="78F5976C" w14:textId="77777777" w:rsidTr="00C04897">
        <w:trPr>
          <w:trHeight w:val="420"/>
        </w:trPr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BD59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BF8C" w14:textId="0668C83B" w:rsidR="00611EB3" w:rsidRDefault="00060EC4">
            <w:pPr>
              <w:widowControl w:val="0"/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4/24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2AE3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初審公告（入選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10組</w:t>
            </w:r>
            <w:r>
              <w:rPr>
                <w:rFonts w:ascii="微軟正黑體" w:eastAsia="微軟正黑體" w:hAnsi="微軟正黑體" w:cs="微軟正黑體"/>
              </w:rPr>
              <w:t>）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15D0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B41C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</w:p>
        </w:tc>
      </w:tr>
      <w:tr w:rsidR="00611EB3" w14:paraId="32F4873B" w14:textId="77777777" w:rsidTr="00C04897">
        <w:tc>
          <w:tcPr>
            <w:tcW w:w="9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F0BE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工作坊</w:t>
            </w:r>
          </w:p>
        </w:tc>
        <w:tc>
          <w:tcPr>
            <w:tcW w:w="13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8E51" w14:textId="2E7ABAFD" w:rsidR="00611EB3" w:rsidRDefault="00060EC4">
            <w:pPr>
              <w:widowControl w:val="0"/>
              <w:spacing w:line="240" w:lineRule="auto"/>
              <w:ind w:right="-89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5/4</w:t>
            </w:r>
            <w:r w:rsidR="009013C0">
              <w:rPr>
                <w:rFonts w:ascii="微軟正黑體" w:eastAsia="微軟正黑體" w:hAnsi="微軟正黑體" w:cs="微軟正黑體" w:hint="eastAsia"/>
              </w:rPr>
              <w:t>(六)</w:t>
            </w:r>
            <w:r>
              <w:rPr>
                <w:rFonts w:ascii="微軟正黑體" w:eastAsia="微軟正黑體" w:hAnsi="微軟正黑體" w:cs="微軟正黑體" w:hint="eastAsia"/>
              </w:rPr>
              <w:t>~</w:t>
            </w:r>
            <w:r w:rsidR="009013C0"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 w:hint="eastAsia"/>
              </w:rPr>
              <w:t>5/5</w:t>
            </w:r>
            <w:r w:rsidR="009013C0">
              <w:rPr>
                <w:rFonts w:ascii="微軟正黑體" w:eastAsia="微軟正黑體" w:hAnsi="微軟正黑體" w:cs="微軟正黑體" w:hint="eastAsia"/>
              </w:rPr>
              <w:t>(日)</w:t>
            </w:r>
          </w:p>
        </w:tc>
        <w:tc>
          <w:tcPr>
            <w:tcW w:w="300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85B5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（第一天）舉辦工作坊＋（第二天）PitchDay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20C9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聘請業師及專家參與並提供諮詢輔導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（專家僅出席2個半天，第一天給建議，第二天聽驗證計畫簡報並決定是否通過進行驗證）</w:t>
            </w:r>
          </w:p>
        </w:tc>
        <w:tc>
          <w:tcPr>
            <w:tcW w:w="9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830E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</w:p>
        </w:tc>
      </w:tr>
      <w:tr w:rsidR="00611EB3" w14:paraId="078A29C2" w14:textId="77777777" w:rsidTr="00C0489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9F6C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驗證</w:t>
            </w:r>
          </w:p>
          <w:p w14:paraId="6894ECE4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行動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FAE8" w14:textId="385B7AC7" w:rsidR="00611EB3" w:rsidRDefault="00060EC4">
            <w:pPr>
              <w:widowControl w:val="0"/>
              <w:spacing w:line="240" w:lineRule="auto"/>
              <w:ind w:right="-89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5/6~6/4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48C8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通過PitchDay的組別發放驗證行動金，實際執行最小可行性驗證並彙整驗證成果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0AD5" w14:textId="2881EA34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驗證行動金(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3000</w:t>
            </w:r>
            <w:r>
              <w:rPr>
                <w:rFonts w:ascii="微軟正黑體" w:eastAsia="微軟正黑體" w:hAnsi="微軟正黑體" w:cs="微軟正黑體"/>
              </w:rPr>
              <w:t>元)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4F9D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</w:p>
        </w:tc>
      </w:tr>
      <w:tr w:rsidR="00611EB3" w14:paraId="045254CB" w14:textId="77777777" w:rsidTr="00C0489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A448" w14:textId="7777777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決賽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4FD3" w14:textId="1B02926D" w:rsidR="00611EB3" w:rsidRDefault="00060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6/5</w:t>
            </w:r>
            <w:r w:rsidR="009013C0">
              <w:rPr>
                <w:rFonts w:ascii="微軟正黑體" w:eastAsia="微軟正黑體" w:hAnsi="微軟正黑體" w:cs="微軟正黑體" w:hint="eastAsia"/>
              </w:rPr>
              <w:t>(三)</w:t>
            </w:r>
          </w:p>
        </w:tc>
        <w:tc>
          <w:tcPr>
            <w:tcW w:w="3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1A30" w14:textId="4CB828A7" w:rsidR="00611EB3" w:rsidRDefault="00847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最終發表會</w:t>
            </w:r>
            <w:r w:rsidR="00060EC4"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/>
              </w:rPr>
              <w:t>（每組進行12分鐘簡報，6分鐘評審提問）</w:t>
            </w:r>
            <w:r w:rsidR="00060EC4">
              <w:rPr>
                <w:rFonts w:ascii="微軟正黑體" w:eastAsia="微軟正黑體" w:hAnsi="微軟正黑體" w:cs="微軟正黑體" w:hint="eastAsia"/>
              </w:rPr>
              <w:t>，現場頒獎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5052" w14:textId="77777777" w:rsidR="00611EB3" w:rsidRDefault="00847C1B">
            <w:pPr>
              <w:widowControl w:val="0"/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1.聘請專家學者評選</w:t>
            </w:r>
          </w:p>
          <w:p w14:paraId="35AD2C10" w14:textId="77777777" w:rsidR="00611EB3" w:rsidRDefault="00847C1B">
            <w:pPr>
              <w:widowControl w:val="0"/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2.獎金（以工讀金發放）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33DC" w14:textId="77777777" w:rsidR="00611EB3" w:rsidRDefault="0061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5F9CD7ED" w14:textId="77777777" w:rsidR="00611EB3" w:rsidRDefault="00611EB3" w:rsidP="00C04897">
      <w:pPr>
        <w:spacing w:line="360" w:lineRule="auto"/>
        <w:contextualSpacing w:val="0"/>
        <w:rPr>
          <w:rFonts w:ascii="微軟正黑體" w:eastAsia="微軟正黑體" w:hAnsi="微軟正黑體" w:cs="微軟正黑體"/>
          <w:sz w:val="24"/>
          <w:szCs w:val="24"/>
        </w:rPr>
      </w:pPr>
    </w:p>
    <w:p w14:paraId="5F0DB4A9" w14:textId="77777777" w:rsidR="00611EB3" w:rsidRPr="00C04897" w:rsidRDefault="00847C1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/>
          <w:sz w:val="24"/>
          <w:szCs w:val="24"/>
        </w:rPr>
        <w:t>繳交文件</w:t>
      </w:r>
    </w:p>
    <w:p w14:paraId="2BD8A458" w14:textId="39DC5502" w:rsidR="00156EB7" w:rsidRDefault="00B44055" w:rsidP="00C04897">
      <w:pPr>
        <w:spacing w:line="360" w:lineRule="auto"/>
        <w:contextualSpacing w:val="0"/>
      </w:pPr>
      <w:r>
        <w:rPr>
          <w:rFonts w:hint="eastAsia"/>
        </w:rPr>
        <w:t>一</w:t>
      </w:r>
      <w:r w:rsidR="007D622B">
        <w:rPr>
          <w:rFonts w:hint="eastAsia"/>
        </w:rPr>
        <w:t>.2</w:t>
      </w:r>
      <w:r w:rsidR="00060EC4">
        <w:t>01</w:t>
      </w:r>
      <w:r w:rsidR="00060EC4">
        <w:rPr>
          <w:rFonts w:hint="eastAsia"/>
        </w:rPr>
        <w:t>9</w:t>
      </w:r>
      <w:r w:rsidR="00156EB7">
        <w:t>/0</w:t>
      </w:r>
      <w:r w:rsidR="00156EB7">
        <w:rPr>
          <w:rFonts w:hint="eastAsia"/>
        </w:rPr>
        <w:t>4</w:t>
      </w:r>
      <w:r w:rsidR="008F465C">
        <w:t>/</w:t>
      </w:r>
      <w:r w:rsidR="006B5730">
        <w:t>0</w:t>
      </w:r>
      <w:bookmarkStart w:id="0" w:name="_GoBack"/>
      <w:bookmarkEnd w:id="0"/>
      <w:r w:rsidR="008F465C">
        <w:rPr>
          <w:rFonts w:hint="eastAsia"/>
        </w:rPr>
        <w:t>5</w:t>
      </w:r>
      <w:r w:rsidR="00060EC4">
        <w:t>(</w:t>
      </w:r>
      <w:r w:rsidR="00060EC4">
        <w:t>五</w:t>
      </w:r>
      <w:r w:rsidR="00060EC4">
        <w:t>)</w:t>
      </w:r>
      <w:r w:rsidR="00156EB7">
        <w:rPr>
          <w:rFonts w:hint="eastAsia"/>
        </w:rPr>
        <w:t>前，</w:t>
      </w:r>
      <w:r w:rsidR="00156EB7">
        <w:t>報名</w:t>
      </w:r>
      <w:r w:rsidR="00156EB7">
        <w:rPr>
          <w:rFonts w:hint="eastAsia"/>
        </w:rPr>
        <w:t>團隊</w:t>
      </w:r>
      <w:r w:rsidR="00156EB7">
        <w:t>將</w:t>
      </w:r>
      <w:r w:rsidR="00156EB7" w:rsidRPr="00AA4790">
        <w:rPr>
          <w:rFonts w:hint="eastAsia"/>
        </w:rPr>
        <w:t>團隊成員表、</w:t>
      </w:r>
      <w:r w:rsidR="00B74878" w:rsidRPr="00C04897">
        <w:rPr>
          <w:rFonts w:hint="eastAsia"/>
        </w:rPr>
        <w:t>計劃書、</w:t>
      </w:r>
      <w:r w:rsidR="00156EB7" w:rsidRPr="00AA4790">
        <w:rPr>
          <w:rFonts w:hint="eastAsia"/>
        </w:rPr>
        <w:t>參賽同意書</w:t>
      </w:r>
      <w:r w:rsidR="00156EB7">
        <w:rPr>
          <w:rFonts w:hint="eastAsia"/>
        </w:rPr>
        <w:t>，以</w:t>
      </w:r>
      <w:r w:rsidR="00156EB7">
        <w:rPr>
          <w:rFonts w:hint="eastAsia"/>
        </w:rPr>
        <w:t>pdf</w:t>
      </w:r>
      <w:r w:rsidR="00156EB7">
        <w:rPr>
          <w:rFonts w:hint="eastAsia"/>
        </w:rPr>
        <w:t>檔寄</w:t>
      </w:r>
      <w:r w:rsidR="00060EC4">
        <w:t>至</w:t>
      </w:r>
      <w:r w:rsidR="00060EC4">
        <w:rPr>
          <w:rFonts w:hint="eastAsia"/>
        </w:rPr>
        <w:t>makercave</w:t>
      </w:r>
      <w:r w:rsidR="00060EC4">
        <w:t>@gmail.com</w:t>
      </w:r>
      <w:r w:rsidR="00156EB7">
        <w:t>信箱</w:t>
      </w:r>
      <w:r w:rsidR="00156EB7">
        <w:rPr>
          <w:rFonts w:hint="eastAsia"/>
        </w:rPr>
        <w:t>。</w:t>
      </w:r>
    </w:p>
    <w:p w14:paraId="31257B7E" w14:textId="75E2A230" w:rsidR="00B032AE" w:rsidRPr="00C04897" w:rsidRDefault="007D622B" w:rsidP="00C04897">
      <w:pPr>
        <w:spacing w:line="360" w:lineRule="auto"/>
        <w:contextualSpacing w:val="0"/>
        <w:rPr>
          <w:rFonts w:ascii="微軟正黑體" w:eastAsia="微軟正黑體" w:hAnsi="微軟正黑體" w:cs="微軟正黑體"/>
        </w:rPr>
      </w:pPr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計畫書格式及相關表件可</w:t>
      </w:r>
      <w:r w:rsidR="00156EB7">
        <w:rPr>
          <w:rFonts w:hint="eastAsia"/>
        </w:rPr>
        <w:t>參見附件或至官網下載。</w:t>
      </w:r>
    </w:p>
    <w:p w14:paraId="05FF5B1B" w14:textId="59116389" w:rsidR="00611EB3" w:rsidRPr="00B44055" w:rsidRDefault="00847C1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 w:rsidRPr="00B44055">
        <w:rPr>
          <w:rFonts w:ascii="微軟正黑體" w:eastAsia="微軟正黑體" w:hAnsi="微軟正黑體" w:cs="微軟正黑體"/>
          <w:sz w:val="24"/>
          <w:szCs w:val="24"/>
        </w:rPr>
        <w:t>評審標準及方式</w:t>
      </w:r>
    </w:p>
    <w:p w14:paraId="3056D57B" w14:textId="4FFC6C54" w:rsidR="00611EB3" w:rsidRPr="00C04897" w:rsidRDefault="00847C1B">
      <w:pPr>
        <w:spacing w:line="360" w:lineRule="auto"/>
        <w:ind w:left="425" w:hanging="360"/>
        <w:contextualSpacing w:val="0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</w:rPr>
        <w:tab/>
      </w:r>
      <w:r w:rsidRPr="00C04897">
        <w:rPr>
          <w:rFonts w:ascii="微軟正黑體" w:eastAsia="微軟正黑體" w:hAnsi="微軟正黑體" w:cs="微軟正黑體"/>
          <w:b/>
        </w:rPr>
        <w:t>初審</w:t>
      </w:r>
      <w:r w:rsidR="007D622B">
        <w:rPr>
          <w:rFonts w:ascii="微軟正黑體" w:eastAsia="微軟正黑體" w:hAnsi="微軟正黑體" w:cs="微軟正黑體" w:hint="eastAsia"/>
          <w:b/>
        </w:rPr>
        <w:t>(書審提案計畫書)</w:t>
      </w:r>
    </w:p>
    <w:p w14:paraId="0E488BC8" w14:textId="21D4AE4E" w:rsidR="00611EB3" w:rsidRDefault="00847C1B">
      <w:pPr>
        <w:spacing w:line="360" w:lineRule="auto"/>
        <w:ind w:left="1145" w:hanging="36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社區問題意識         </w:t>
      </w:r>
      <w:r w:rsidR="00441199">
        <w:rPr>
          <w:rFonts w:ascii="微軟正黑體" w:eastAsia="微軟正黑體" w:hAnsi="微軟正黑體" w:cs="微軟正黑體" w:hint="eastAsia"/>
        </w:rPr>
        <w:t>4</w:t>
      </w:r>
      <w:r>
        <w:rPr>
          <w:rFonts w:ascii="微軟正黑體" w:eastAsia="微軟正黑體" w:hAnsi="微軟正黑體" w:cs="微軟正黑體"/>
        </w:rPr>
        <w:t>0％</w:t>
      </w:r>
    </w:p>
    <w:p w14:paraId="10271EB2" w14:textId="772FAD5D" w:rsidR="00611EB3" w:rsidRDefault="00847C1B">
      <w:pPr>
        <w:spacing w:line="360" w:lineRule="auto"/>
        <w:ind w:left="1145" w:hanging="36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提案創新度             </w:t>
      </w:r>
      <w:r w:rsidR="00441199">
        <w:rPr>
          <w:rFonts w:ascii="微軟正黑體" w:eastAsia="微軟正黑體" w:hAnsi="微軟正黑體" w:cs="微軟正黑體" w:hint="eastAsia"/>
        </w:rPr>
        <w:t>3</w:t>
      </w:r>
      <w:r>
        <w:rPr>
          <w:rFonts w:ascii="微軟正黑體" w:eastAsia="微軟正黑體" w:hAnsi="微軟正黑體" w:cs="微軟正黑體"/>
        </w:rPr>
        <w:t>0%</w:t>
      </w:r>
    </w:p>
    <w:p w14:paraId="47D15E7E" w14:textId="7B1AD07A" w:rsidR="00611EB3" w:rsidRDefault="00847C1B">
      <w:pPr>
        <w:spacing w:line="360" w:lineRule="auto"/>
        <w:ind w:left="1145" w:hanging="36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驗證可行性             </w:t>
      </w:r>
      <w:r w:rsidR="00441199"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0％</w:t>
      </w:r>
    </w:p>
    <w:p w14:paraId="4622DAB8" w14:textId="4EBCD6B9" w:rsidR="00611EB3" w:rsidRDefault="00847C1B">
      <w:pPr>
        <w:spacing w:line="360" w:lineRule="auto"/>
        <w:ind w:left="1145" w:hanging="36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行動金運用規劃     </w:t>
      </w:r>
      <w:r w:rsidR="00441199">
        <w:rPr>
          <w:rFonts w:ascii="微軟正黑體" w:eastAsia="微軟正黑體" w:hAnsi="微軟正黑體" w:cs="微軟正黑體" w:hint="eastAsia"/>
        </w:rPr>
        <w:t>1</w:t>
      </w:r>
      <w:r>
        <w:rPr>
          <w:rFonts w:ascii="微軟正黑體" w:eastAsia="微軟正黑體" w:hAnsi="微軟正黑體" w:cs="微軟正黑體"/>
        </w:rPr>
        <w:t>0％</w:t>
      </w:r>
    </w:p>
    <w:p w14:paraId="59AAF723" w14:textId="10FFB2FE" w:rsidR="00B44055" w:rsidRPr="000D06CA" w:rsidRDefault="00847C1B" w:rsidP="00B44055">
      <w:pPr>
        <w:spacing w:line="360" w:lineRule="auto"/>
        <w:ind w:left="425" w:hanging="360"/>
        <w:contextualSpacing w:val="0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</w:rPr>
        <w:t xml:space="preserve">    </w:t>
      </w:r>
      <w:r w:rsidR="007D622B">
        <w:rPr>
          <w:rFonts w:ascii="微軟正黑體" w:eastAsia="微軟正黑體" w:hAnsi="微軟正黑體" w:cs="微軟正黑體"/>
          <w:b/>
        </w:rPr>
        <w:t>決賽</w:t>
      </w:r>
      <w:r w:rsidR="007D622B">
        <w:rPr>
          <w:rFonts w:ascii="微軟正黑體" w:eastAsia="微軟正黑體" w:hAnsi="微軟正黑體" w:cs="微軟正黑體" w:hint="eastAsia"/>
          <w:b/>
        </w:rPr>
        <w:t>(現場報告)</w:t>
      </w:r>
    </w:p>
    <w:p w14:paraId="0ED7EE28" w14:textId="77777777" w:rsidR="00B44055" w:rsidRDefault="00B44055" w:rsidP="00B44055">
      <w:pPr>
        <w:spacing w:line="360" w:lineRule="auto"/>
        <w:ind w:firstLine="72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社區問題意識          </w:t>
      </w:r>
      <w:r>
        <w:rPr>
          <w:rFonts w:ascii="微軟正黑體" w:eastAsia="微軟正黑體" w:hAnsi="微軟正黑體" w:cs="微軟正黑體" w:hint="eastAsia"/>
        </w:rPr>
        <w:t>3</w:t>
      </w:r>
      <w:r>
        <w:rPr>
          <w:rFonts w:ascii="微軟正黑體" w:eastAsia="微軟正黑體" w:hAnsi="微軟正黑體" w:cs="微軟正黑體"/>
        </w:rPr>
        <w:t>0％</w:t>
      </w:r>
    </w:p>
    <w:p w14:paraId="0CD8325A" w14:textId="77777777" w:rsidR="00B44055" w:rsidRDefault="00B44055" w:rsidP="00B44055">
      <w:pPr>
        <w:spacing w:line="360" w:lineRule="auto"/>
        <w:ind w:firstLine="72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驗證計畫影響力      </w:t>
      </w:r>
      <w:r>
        <w:rPr>
          <w:rFonts w:ascii="微軟正黑體" w:eastAsia="微軟正黑體" w:hAnsi="微軟正黑體" w:cs="微軟正黑體" w:hint="eastAsia"/>
        </w:rPr>
        <w:t>4</w:t>
      </w:r>
      <w:r>
        <w:rPr>
          <w:rFonts w:ascii="微軟正黑體" w:eastAsia="微軟正黑體" w:hAnsi="微軟正黑體" w:cs="微軟正黑體"/>
        </w:rPr>
        <w:t>0％</w:t>
      </w:r>
    </w:p>
    <w:p w14:paraId="5D10548D" w14:textId="77777777" w:rsidR="00B44055" w:rsidRDefault="00B44055" w:rsidP="00B44055">
      <w:pPr>
        <w:spacing w:line="360" w:lineRule="auto"/>
        <w:ind w:firstLine="72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解決社區問題          </w:t>
      </w:r>
      <w:r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0％</w:t>
      </w:r>
    </w:p>
    <w:p w14:paraId="5688855B" w14:textId="77777777" w:rsidR="00B44055" w:rsidRDefault="00B44055" w:rsidP="00B44055">
      <w:pPr>
        <w:spacing w:line="360" w:lineRule="auto"/>
        <w:ind w:firstLine="720"/>
        <w:contextualSpacing w:val="0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計畫永續性              </w:t>
      </w:r>
      <w:r>
        <w:rPr>
          <w:rFonts w:ascii="微軟正黑體" w:eastAsia="微軟正黑體" w:hAnsi="微軟正黑體" w:cs="微軟正黑體" w:hint="eastAsia"/>
        </w:rPr>
        <w:t>1</w:t>
      </w:r>
      <w:r>
        <w:rPr>
          <w:rFonts w:ascii="微軟正黑體" w:eastAsia="微軟正黑體" w:hAnsi="微軟正黑體" w:cs="微軟正黑體"/>
        </w:rPr>
        <w:t>0％</w:t>
      </w:r>
    </w:p>
    <w:p w14:paraId="73A6925D" w14:textId="77777777" w:rsidR="00611EB3" w:rsidRDefault="00611EB3">
      <w:pPr>
        <w:spacing w:line="360" w:lineRule="auto"/>
        <w:ind w:left="425" w:hanging="360"/>
        <w:contextualSpacing w:val="0"/>
        <w:rPr>
          <w:rFonts w:ascii="微軟正黑體" w:eastAsia="微軟正黑體" w:hAnsi="微軟正黑體" w:cs="微軟正黑體"/>
          <w:sz w:val="24"/>
          <w:szCs w:val="24"/>
        </w:rPr>
      </w:pPr>
    </w:p>
    <w:p w14:paraId="5849FD5C" w14:textId="77777777" w:rsidR="00611EB3" w:rsidRDefault="00847C1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獎勵辦法</w:t>
      </w:r>
    </w:p>
    <w:p w14:paraId="29898AC4" w14:textId="77777777" w:rsidR="00611EB3" w:rsidRDefault="00847C1B">
      <w:pPr>
        <w:spacing w:line="360" w:lineRule="auto"/>
        <w:contextualSpacing w:val="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ab/>
        <w:t>入選並通過</w:t>
      </w:r>
      <w:r>
        <w:rPr>
          <w:rFonts w:ascii="微軟正黑體" w:eastAsia="微軟正黑體" w:hAnsi="微軟正黑體" w:cs="微軟正黑體"/>
        </w:rPr>
        <w:t>PitchDay發放</w:t>
      </w:r>
      <w:r>
        <w:rPr>
          <w:rFonts w:ascii="微軟正黑體" w:eastAsia="微軟正黑體" w:hAnsi="微軟正黑體" w:cs="微軟正黑體"/>
          <w:sz w:val="24"/>
          <w:szCs w:val="24"/>
        </w:rPr>
        <w:t>行動金</w:t>
      </w:r>
      <w:r w:rsidRPr="00C04897">
        <w:rPr>
          <w:rFonts w:ascii="微軟正黑體" w:eastAsia="微軟正黑體" w:hAnsi="微軟正黑體" w:cs="微軟正黑體"/>
          <w:b/>
          <w:sz w:val="24"/>
          <w:szCs w:val="24"/>
        </w:rPr>
        <w:t xml:space="preserve"> 3000元</w:t>
      </w:r>
      <w:r w:rsidRPr="00C04897">
        <w:rPr>
          <w:rFonts w:ascii="微軟正黑體" w:eastAsia="微軟正黑體" w:hAnsi="微軟正黑體" w:cs="微軟正黑體"/>
          <w:b/>
          <w:sz w:val="24"/>
          <w:szCs w:val="24"/>
        </w:rPr>
        <w:tab/>
      </w:r>
    </w:p>
    <w:p w14:paraId="1C9D3A9A" w14:textId="25DBEC4B" w:rsidR="00611EB3" w:rsidRDefault="00847C1B">
      <w:pPr>
        <w:spacing w:line="360" w:lineRule="auto"/>
        <w:ind w:firstLine="720"/>
        <w:contextualSpacing w:val="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第一名：獎金</w:t>
      </w:r>
      <w:r w:rsidR="00124AE7" w:rsidRPr="00C04897">
        <w:rPr>
          <w:rFonts w:ascii="微軟正黑體" w:eastAsia="微軟正黑體" w:hAnsi="微軟正黑體" w:cs="微軟正黑體"/>
          <w:b/>
          <w:sz w:val="24"/>
          <w:szCs w:val="24"/>
        </w:rPr>
        <w:t>20000</w:t>
      </w:r>
      <w:r w:rsidRPr="00C04897">
        <w:rPr>
          <w:rFonts w:ascii="微軟正黑體" w:eastAsia="微軟正黑體" w:hAnsi="微軟正黑體" w:cs="微軟正黑體"/>
          <w:b/>
          <w:sz w:val="24"/>
          <w:szCs w:val="24"/>
        </w:rPr>
        <w:t>元</w:t>
      </w:r>
      <w:r>
        <w:rPr>
          <w:rFonts w:ascii="微軟正黑體" w:eastAsia="微軟正黑體" w:hAnsi="微軟正黑體" w:cs="微軟正黑體"/>
          <w:sz w:val="24"/>
          <w:szCs w:val="24"/>
        </w:rPr>
        <w:t>，參賽者獎狀各一紙</w:t>
      </w:r>
      <w:r>
        <w:rPr>
          <w:rFonts w:ascii="微軟正黑體" w:eastAsia="微軟正黑體" w:hAnsi="微軟正黑體" w:cs="微軟正黑體"/>
          <w:sz w:val="24"/>
          <w:szCs w:val="24"/>
        </w:rPr>
        <w:br/>
      </w:r>
      <w:r>
        <w:rPr>
          <w:rFonts w:ascii="微軟正黑體" w:eastAsia="微軟正黑體" w:hAnsi="微軟正黑體" w:cs="微軟正黑體"/>
          <w:sz w:val="24"/>
          <w:szCs w:val="24"/>
        </w:rPr>
        <w:tab/>
        <w:t>第二名：獎金</w:t>
      </w:r>
      <w:r w:rsidR="00124AE7" w:rsidRPr="00C04897">
        <w:rPr>
          <w:rFonts w:ascii="微軟正黑體" w:eastAsia="微軟正黑體" w:hAnsi="微軟正黑體" w:cs="微軟正黑體"/>
          <w:b/>
          <w:sz w:val="24"/>
          <w:szCs w:val="24"/>
        </w:rPr>
        <w:t>10000</w:t>
      </w:r>
      <w:r w:rsidRPr="00C04897">
        <w:rPr>
          <w:rFonts w:ascii="微軟正黑體" w:eastAsia="微軟正黑體" w:hAnsi="微軟正黑體" w:cs="微軟正黑體"/>
          <w:b/>
          <w:sz w:val="24"/>
          <w:szCs w:val="24"/>
        </w:rPr>
        <w:t>元</w:t>
      </w:r>
      <w:r>
        <w:rPr>
          <w:rFonts w:ascii="微軟正黑體" w:eastAsia="微軟正黑體" w:hAnsi="微軟正黑體" w:cs="微軟正黑體"/>
          <w:sz w:val="24"/>
          <w:szCs w:val="24"/>
        </w:rPr>
        <w:t>，參賽者獎狀各一紙</w:t>
      </w:r>
    </w:p>
    <w:p w14:paraId="56DDDEAA" w14:textId="07FE5BD7" w:rsidR="00611EB3" w:rsidRDefault="00847C1B">
      <w:pPr>
        <w:spacing w:line="360" w:lineRule="auto"/>
        <w:ind w:firstLine="720"/>
        <w:contextualSpacing w:val="0"/>
        <w:rPr>
          <w:rFonts w:ascii="微軟正黑體" w:eastAsia="微軟正黑體" w:hAnsi="微軟正黑體" w:cs="微軟正黑體"/>
          <w:color w:val="999999"/>
          <w:sz w:val="24"/>
          <w:szCs w:val="24"/>
          <w:shd w:val="clear" w:color="auto" w:fill="CCCCCC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第三名：獎金</w:t>
      </w:r>
      <w:r w:rsidR="00124AE7" w:rsidRPr="00C04897">
        <w:rPr>
          <w:rFonts w:ascii="微軟正黑體" w:eastAsia="微軟正黑體" w:hAnsi="微軟正黑體" w:cs="微軟正黑體"/>
          <w:b/>
          <w:sz w:val="24"/>
          <w:szCs w:val="24"/>
        </w:rPr>
        <w:t>8000</w:t>
      </w:r>
      <w:r w:rsidRPr="00C04897">
        <w:rPr>
          <w:rFonts w:ascii="微軟正黑體" w:eastAsia="微軟正黑體" w:hAnsi="微軟正黑體" w:cs="微軟正黑體"/>
          <w:b/>
          <w:sz w:val="24"/>
          <w:szCs w:val="24"/>
        </w:rPr>
        <w:t>元</w:t>
      </w:r>
      <w:r>
        <w:rPr>
          <w:rFonts w:ascii="微軟正黑體" w:eastAsia="微軟正黑體" w:hAnsi="微軟正黑體" w:cs="微軟正黑體"/>
          <w:sz w:val="24"/>
          <w:szCs w:val="24"/>
        </w:rPr>
        <w:t>，參賽者獎狀各一紙</w:t>
      </w:r>
      <w:r>
        <w:rPr>
          <w:rFonts w:ascii="微軟正黑體" w:eastAsia="微軟正黑體" w:hAnsi="微軟正黑體" w:cs="微軟正黑體"/>
          <w:sz w:val="24"/>
          <w:szCs w:val="24"/>
        </w:rPr>
        <w:br/>
      </w:r>
    </w:p>
    <w:p w14:paraId="18B40CDB" w14:textId="4E70CF9F" w:rsidR="00B44055" w:rsidRDefault="00B44055">
      <w:pPr>
        <w:rPr>
          <w:rFonts w:ascii="微軟正黑體" w:eastAsia="微軟正黑體" w:hAnsi="微軟正黑體" w:cs="微軟正黑體"/>
          <w:color w:val="999999"/>
          <w:sz w:val="24"/>
          <w:szCs w:val="24"/>
        </w:rPr>
      </w:pPr>
      <w:r>
        <w:rPr>
          <w:rFonts w:ascii="微軟正黑體" w:eastAsia="微軟正黑體" w:hAnsi="微軟正黑體" w:cs="微軟正黑體"/>
          <w:color w:val="999999"/>
          <w:sz w:val="24"/>
          <w:szCs w:val="24"/>
        </w:rPr>
        <w:br w:type="page"/>
      </w:r>
    </w:p>
    <w:p w14:paraId="58D9DF40" w14:textId="77777777" w:rsidR="00611EB3" w:rsidRDefault="00611EB3">
      <w:pPr>
        <w:spacing w:line="360" w:lineRule="auto"/>
        <w:ind w:left="425" w:hanging="360"/>
        <w:contextualSpacing w:val="0"/>
        <w:rPr>
          <w:rFonts w:ascii="微軟正黑體" w:eastAsia="微軟正黑體" w:hAnsi="微軟正黑體" w:cs="微軟正黑體"/>
          <w:color w:val="999999"/>
          <w:sz w:val="24"/>
          <w:szCs w:val="24"/>
        </w:rPr>
      </w:pPr>
    </w:p>
    <w:p w14:paraId="4E5DF304" w14:textId="77777777" w:rsidR="00611EB3" w:rsidRPr="00C04897" w:rsidRDefault="00847C1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/>
          <w:sz w:val="24"/>
          <w:szCs w:val="24"/>
        </w:rPr>
        <w:t>注意事項</w:t>
      </w:r>
    </w:p>
    <w:p w14:paraId="41E37DF8" w14:textId="753B040E" w:rsidR="009462A5" w:rsidRPr="00C04897" w:rsidRDefault="009462A5">
      <w:pPr>
        <w:spacing w:line="360" w:lineRule="auto"/>
        <w:ind w:left="6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一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 xml:space="preserve">. </w:t>
      </w: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參與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 xml:space="preserve">2018年「沒課窩提案競賽」之參賽團隊及其人員，於報名完成時即視同接受主辦單位所公布之競賽辦法、各項規則、公告與評審結果，若有違反之情事，主辦單位有權取消其競賽及獎助資格。若不願接受者，可於競賽活動之評審開始前自由退出評選，需以電子郵件寄至主辦單位信箱(makercave2017@gmail.com)告之。 </w:t>
      </w:r>
    </w:p>
    <w:p w14:paraId="5A778CAD" w14:textId="7417844B" w:rsidR="009462A5" w:rsidRPr="00C04897" w:rsidRDefault="009462A5">
      <w:pPr>
        <w:spacing w:line="360" w:lineRule="auto"/>
        <w:ind w:left="6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二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 xml:space="preserve">. </w:t>
      </w: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參賽團隊保證所提供與填報之各項資料以及競賽資料內容，均屬真實且無侵害他人權益、原創並未抄襲他人或代筆之情形（含智慧財產權）。如有虛假或侵害他人權益之情況，主辦單位有權取消其競賽及獎助資格，該團隊並應自負一切法律責任。</w:t>
      </w:r>
    </w:p>
    <w:p w14:paraId="780DC947" w14:textId="453B3126" w:rsidR="009462A5" w:rsidRPr="00C04897" w:rsidRDefault="009462A5">
      <w:pPr>
        <w:spacing w:line="360" w:lineRule="auto"/>
        <w:ind w:left="6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三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>.獎金發放：獎金將匯入主要聯絡人之戶頭。</w:t>
      </w:r>
    </w:p>
    <w:p w14:paraId="5C838CC3" w14:textId="0AD95B0C" w:rsidR="009462A5" w:rsidRPr="00C04897" w:rsidRDefault="009462A5">
      <w:pPr>
        <w:spacing w:line="360" w:lineRule="auto"/>
        <w:ind w:left="6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四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 xml:space="preserve">. </w:t>
      </w: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提案計畫已接受其他單位補助款總額超過新台幣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>10萬元以上，即不具備申請資格。如已接受其他單位補助者且未告知，主辦單位有權取消其競賽及獎助資格，該團隊應自負一切法律責任並繳回相關已補助之金額。</w:t>
      </w:r>
    </w:p>
    <w:p w14:paraId="6EAEF025" w14:textId="4F867F79" w:rsidR="009462A5" w:rsidRPr="00C04897" w:rsidRDefault="009462A5">
      <w:pPr>
        <w:spacing w:line="360" w:lineRule="auto"/>
        <w:ind w:left="6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五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 xml:space="preserve">. </w:t>
      </w: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參賽團隊因參與評選而提供之競賽資料內容，如企畫書、簡報、影片等，無論為何種形式，需無償授權予主辦單位在不侵害其相關著作權、智慧財產權之情況下，做相關宣傳本計畫之各項用途。</w:t>
      </w:r>
    </w:p>
    <w:p w14:paraId="5078D5D4" w14:textId="75D533EC" w:rsidR="009462A5" w:rsidRPr="00C04897" w:rsidRDefault="009462A5">
      <w:pPr>
        <w:spacing w:line="360" w:lineRule="auto"/>
        <w:ind w:left="6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六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 xml:space="preserve">. </w:t>
      </w: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參賽團隊及其人員應以維護主辦單位聲譽為行事準則，若有任何問題，歡迎主動向專案人員反應，尋求解決，不應未釐清事實前有任何詆毀之情事發生。</w:t>
      </w:r>
    </w:p>
    <w:p w14:paraId="51ADCE73" w14:textId="46B00061" w:rsidR="009462A5" w:rsidRPr="00C04897" w:rsidRDefault="009462A5" w:rsidP="00C04897">
      <w:pPr>
        <w:spacing w:line="360" w:lineRule="auto"/>
        <w:ind w:left="65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七</w:t>
      </w:r>
      <w:r w:rsidRPr="00C04897">
        <w:rPr>
          <w:rFonts w:ascii="微軟正黑體" w:eastAsia="微軟正黑體" w:hAnsi="微軟正黑體" w:cs="微軟正黑體"/>
          <w:sz w:val="24"/>
          <w:szCs w:val="24"/>
        </w:rPr>
        <w:t xml:space="preserve">. </w:t>
      </w:r>
      <w:r w:rsidRPr="00C04897">
        <w:rPr>
          <w:rFonts w:ascii="微軟正黑體" w:eastAsia="微軟正黑體" w:hAnsi="微軟正黑體" w:cs="微軟正黑體" w:hint="eastAsia"/>
          <w:sz w:val="24"/>
          <w:szCs w:val="24"/>
        </w:rPr>
        <w:t>如有未盡事宜，悉依主辦單位相關規定或解釋辦理，並得隨時補充公告之。</w:t>
      </w:r>
    </w:p>
    <w:p w14:paraId="1A5345A8" w14:textId="172DC468" w:rsidR="009462A5" w:rsidRPr="009462A5" w:rsidRDefault="009462A5">
      <w:pPr>
        <w:spacing w:line="360" w:lineRule="auto"/>
        <w:ind w:left="425" w:hanging="360"/>
        <w:contextualSpacing w:val="0"/>
        <w:rPr>
          <w:rFonts w:ascii="微軟正黑體" w:eastAsia="微軟正黑體" w:hAnsi="微軟正黑體" w:cs="微軟正黑體"/>
          <w:sz w:val="24"/>
          <w:szCs w:val="24"/>
        </w:rPr>
      </w:pPr>
      <w:r w:rsidRPr="009462A5">
        <w:rPr>
          <w:rFonts w:ascii="微軟正黑體" w:eastAsia="微軟正黑體" w:hAnsi="微軟正黑體" w:cs="微軟正黑體" w:hint="eastAsia"/>
          <w:sz w:val="24"/>
          <w:szCs w:val="24"/>
        </w:rPr>
        <w:t>八</w:t>
      </w:r>
      <w:r w:rsidRPr="009462A5">
        <w:rPr>
          <w:rFonts w:ascii="微軟正黑體" w:eastAsia="微軟正黑體" w:hAnsi="微軟正黑體" w:cs="微軟正黑體"/>
          <w:sz w:val="24"/>
          <w:szCs w:val="24"/>
        </w:rPr>
        <w:t>.</w:t>
      </w:r>
      <w:r w:rsidR="009013C0" w:rsidRPr="009462A5">
        <w:rPr>
          <w:rFonts w:ascii="微軟正黑體" w:eastAsia="微軟正黑體" w:hAnsi="微軟正黑體" w:cs="微軟正黑體" w:hint="eastAsia"/>
          <w:sz w:val="24"/>
          <w:szCs w:val="24"/>
        </w:rPr>
        <w:t>每</w:t>
      </w:r>
      <w:r w:rsidR="007D622B">
        <w:rPr>
          <w:rFonts w:ascii="微軟正黑體" w:eastAsia="微軟正黑體" w:hAnsi="微軟正黑體" w:cs="微軟正黑體" w:hint="eastAsia"/>
          <w:sz w:val="24"/>
          <w:szCs w:val="24"/>
        </w:rPr>
        <w:t>隊報名送</w:t>
      </w:r>
      <w:r w:rsidR="00B44055">
        <w:rPr>
          <w:rFonts w:ascii="微軟正黑體" w:eastAsia="微軟正黑體" w:hAnsi="微軟正黑體" w:cs="微軟正黑體" w:hint="eastAsia"/>
          <w:sz w:val="24"/>
          <w:szCs w:val="24"/>
        </w:rPr>
        <w:t>精美沒課窩禮品</w:t>
      </w:r>
      <w:r w:rsidR="009013C0" w:rsidRPr="009462A5">
        <w:rPr>
          <w:rFonts w:ascii="微軟正黑體" w:eastAsia="微軟正黑體" w:hAnsi="微軟正黑體" w:cs="微軟正黑體" w:hint="eastAsia"/>
          <w:sz w:val="24"/>
          <w:szCs w:val="24"/>
        </w:rPr>
        <w:t>乙份</w:t>
      </w:r>
      <w:r w:rsidRPr="009462A5">
        <w:rPr>
          <w:rFonts w:ascii="微軟正黑體" w:eastAsia="微軟正黑體" w:hAnsi="微軟正黑體" w:cs="微軟正黑體" w:hint="eastAsia"/>
          <w:sz w:val="24"/>
          <w:szCs w:val="24"/>
        </w:rPr>
        <w:t>。</w:t>
      </w:r>
    </w:p>
    <w:p w14:paraId="14ED8E9B" w14:textId="1298B0D0" w:rsidR="00B44055" w:rsidRDefault="00B44055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br w:type="page"/>
      </w:r>
    </w:p>
    <w:p w14:paraId="365FFFD6" w14:textId="311B2955" w:rsidR="007D622B" w:rsidRDefault="007D622B" w:rsidP="007D622B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4"/>
          <w:szCs w:val="24"/>
        </w:rPr>
        <w:lastRenderedPageBreak/>
        <w:t>附件一</w:t>
      </w:r>
      <w:r w:rsidR="00B74878">
        <w:rPr>
          <w:rFonts w:ascii="微軟正黑體" w:eastAsia="微軟正黑體" w:hAnsi="微軟正黑體" w:cs="微軟正黑體" w:hint="eastAsia"/>
          <w:sz w:val="24"/>
          <w:szCs w:val="24"/>
        </w:rPr>
        <w:t>：團隊成員表</w:t>
      </w:r>
    </w:p>
    <w:p w14:paraId="54A34F25" w14:textId="7158DEA3" w:rsidR="007D622B" w:rsidRPr="00C04897" w:rsidRDefault="007D622B" w:rsidP="00C04897">
      <w:pPr>
        <w:snapToGrid w:val="0"/>
        <w:spacing w:line="360" w:lineRule="auto"/>
        <w:rPr>
          <w:rFonts w:ascii="標楷體" w:eastAsia="標楷體" w:hAnsi="標楷體" w:cs="Times New Roman"/>
          <w:b/>
          <w:bCs/>
          <w:color w:val="000000"/>
          <w:sz w:val="24"/>
          <w:szCs w:val="25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65"/>
        <w:gridCol w:w="1765"/>
        <w:gridCol w:w="1765"/>
        <w:gridCol w:w="1765"/>
      </w:tblGrid>
      <w:tr w:rsidR="007D622B" w14:paraId="0F075283" w14:textId="77777777" w:rsidTr="00C04897">
        <w:trPr>
          <w:trHeight w:val="971"/>
          <w:jc w:val="center"/>
        </w:trPr>
        <w:tc>
          <w:tcPr>
            <w:tcW w:w="1440" w:type="dxa"/>
          </w:tcPr>
          <w:p w14:paraId="18201A02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參賽成員</w:t>
            </w:r>
          </w:p>
        </w:tc>
        <w:tc>
          <w:tcPr>
            <w:tcW w:w="1765" w:type="dxa"/>
          </w:tcPr>
          <w:p w14:paraId="229270DB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成員一</w:t>
            </w:r>
            <w:r w:rsidRPr="00C04897">
              <w:rPr>
                <w:rFonts w:ascii="標楷體" w:eastAsia="標楷體" w:hAnsi="標楷體" w:cs="標楷體"/>
                <w:color w:val="000000"/>
                <w:sz w:val="24"/>
              </w:rPr>
              <w:br/>
              <w:t>(主要聯絡人)</w:t>
            </w:r>
          </w:p>
        </w:tc>
        <w:tc>
          <w:tcPr>
            <w:tcW w:w="1765" w:type="dxa"/>
          </w:tcPr>
          <w:p w14:paraId="670048E3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成員二</w:t>
            </w:r>
          </w:p>
        </w:tc>
        <w:tc>
          <w:tcPr>
            <w:tcW w:w="1765" w:type="dxa"/>
          </w:tcPr>
          <w:p w14:paraId="10F929AC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成員三</w:t>
            </w:r>
          </w:p>
        </w:tc>
        <w:tc>
          <w:tcPr>
            <w:tcW w:w="1765" w:type="dxa"/>
          </w:tcPr>
          <w:p w14:paraId="41C072F7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成員四</w:t>
            </w:r>
          </w:p>
        </w:tc>
      </w:tr>
      <w:tr w:rsidR="007D622B" w14:paraId="465F3C0E" w14:textId="77777777" w:rsidTr="00C04897">
        <w:trPr>
          <w:trHeight w:val="971"/>
          <w:jc w:val="center"/>
        </w:trPr>
        <w:tc>
          <w:tcPr>
            <w:tcW w:w="1440" w:type="dxa"/>
          </w:tcPr>
          <w:p w14:paraId="26F52AD5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姓名</w:t>
            </w:r>
            <w:r w:rsidRPr="00C04897">
              <w:rPr>
                <w:rFonts w:ascii="標楷體" w:eastAsia="標楷體" w:hAnsi="標楷體" w:cs="標楷體"/>
                <w:color w:val="000000"/>
                <w:sz w:val="24"/>
              </w:rPr>
              <w:t>(學校)</w:t>
            </w:r>
          </w:p>
        </w:tc>
        <w:tc>
          <w:tcPr>
            <w:tcW w:w="1765" w:type="dxa"/>
          </w:tcPr>
          <w:p w14:paraId="2678EC8C" w14:textId="5028F5A9" w:rsidR="007D622B" w:rsidRPr="00C04897" w:rsidRDefault="00B74878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</w:rPr>
              <w:t>如</w:t>
            </w:r>
            <w:r w:rsidR="007D622B" w:rsidRPr="00C04897">
              <w:rPr>
                <w:rFonts w:ascii="標楷體" w:eastAsia="標楷體" w:hAnsi="標楷體" w:cs="Times New Roman" w:hint="eastAsia"/>
                <w:color w:val="000000"/>
                <w:sz w:val="24"/>
              </w:rPr>
              <w:t>：王</w:t>
            </w:r>
            <w:r>
              <w:rPr>
                <w:rFonts w:ascii="標楷體" w:eastAsia="標楷體" w:hAnsi="標楷體" w:cs="Times New Roman"/>
                <w:color w:val="000000"/>
                <w:sz w:val="24"/>
              </w:rPr>
              <w:t>OO</w:t>
            </w:r>
            <w:r>
              <w:rPr>
                <w:rFonts w:ascii="標楷體" w:eastAsia="標楷體" w:hAnsi="標楷體" w:cs="Times New Roman" w:hint="eastAsia"/>
                <w:color w:val="000000"/>
                <w:sz w:val="24"/>
              </w:rPr>
              <w:t>(</w:t>
            </w:r>
            <w:r w:rsidR="007D622B" w:rsidRPr="00C04897">
              <w:rPr>
                <w:rFonts w:ascii="標楷體" w:eastAsia="標楷體" w:hAnsi="標楷體" w:cs="Times New Roman" w:hint="eastAsia"/>
                <w:color w:val="000000"/>
                <w:sz w:val="24"/>
              </w:rPr>
              <w:t>彰化師範大學</w:t>
            </w:r>
            <w:r w:rsidR="007D622B" w:rsidRPr="00C04897">
              <w:rPr>
                <w:rFonts w:ascii="標楷體" w:eastAsia="標楷體" w:hAnsi="標楷體" w:cs="Times New Roman"/>
                <w:color w:val="000000"/>
                <w:sz w:val="24"/>
              </w:rPr>
              <w:t>)</w:t>
            </w:r>
          </w:p>
        </w:tc>
        <w:tc>
          <w:tcPr>
            <w:tcW w:w="1765" w:type="dxa"/>
          </w:tcPr>
          <w:p w14:paraId="08176F0F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060C4EC5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21369783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</w:tr>
      <w:tr w:rsidR="007D622B" w14:paraId="53F9A29E" w14:textId="77777777" w:rsidTr="00C04897">
        <w:trPr>
          <w:trHeight w:val="971"/>
          <w:jc w:val="center"/>
        </w:trPr>
        <w:tc>
          <w:tcPr>
            <w:tcW w:w="1440" w:type="dxa"/>
          </w:tcPr>
          <w:p w14:paraId="4E8FB928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任務項目</w:t>
            </w:r>
          </w:p>
        </w:tc>
        <w:tc>
          <w:tcPr>
            <w:tcW w:w="1765" w:type="dxa"/>
          </w:tcPr>
          <w:p w14:paraId="7ABF05B9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Times New Roman"/>
                <w:color w:val="000000"/>
                <w:sz w:val="24"/>
              </w:rPr>
              <w:t>(如:企劃、剪輯...)</w:t>
            </w:r>
          </w:p>
        </w:tc>
        <w:tc>
          <w:tcPr>
            <w:tcW w:w="1765" w:type="dxa"/>
          </w:tcPr>
          <w:p w14:paraId="0D4B9461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2787FE9E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273FC1C6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</w:tr>
      <w:tr w:rsidR="007D622B" w14:paraId="269E9921" w14:textId="77777777" w:rsidTr="00C04897">
        <w:trPr>
          <w:trHeight w:val="971"/>
          <w:jc w:val="center"/>
        </w:trPr>
        <w:tc>
          <w:tcPr>
            <w:tcW w:w="1440" w:type="dxa"/>
          </w:tcPr>
          <w:p w14:paraId="2AE07180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電子信箱</w:t>
            </w:r>
          </w:p>
        </w:tc>
        <w:tc>
          <w:tcPr>
            <w:tcW w:w="1765" w:type="dxa"/>
          </w:tcPr>
          <w:p w14:paraId="7F6EF6C4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  <w:p w14:paraId="5EFDB10A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457DC5F1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051F8B51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263050F5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</w:tr>
      <w:tr w:rsidR="007D622B" w14:paraId="4947740B" w14:textId="77777777" w:rsidTr="00C04897">
        <w:trPr>
          <w:trHeight w:val="971"/>
          <w:jc w:val="center"/>
        </w:trPr>
        <w:tc>
          <w:tcPr>
            <w:tcW w:w="1440" w:type="dxa"/>
          </w:tcPr>
          <w:p w14:paraId="2D653D76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聯絡電話</w:t>
            </w:r>
          </w:p>
        </w:tc>
        <w:tc>
          <w:tcPr>
            <w:tcW w:w="1765" w:type="dxa"/>
          </w:tcPr>
          <w:p w14:paraId="1FF3B3BB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  <w:p w14:paraId="6342DAEF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16D5E00A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2600919D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7EDEED6D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</w:tr>
      <w:tr w:rsidR="007D622B" w14:paraId="282D9FF1" w14:textId="77777777" w:rsidTr="00C04897">
        <w:trPr>
          <w:trHeight w:val="971"/>
          <w:jc w:val="center"/>
        </w:trPr>
        <w:tc>
          <w:tcPr>
            <w:tcW w:w="1440" w:type="dxa"/>
          </w:tcPr>
          <w:p w14:paraId="553BB72A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得獎經驗</w:t>
            </w:r>
          </w:p>
        </w:tc>
        <w:tc>
          <w:tcPr>
            <w:tcW w:w="1765" w:type="dxa"/>
          </w:tcPr>
          <w:p w14:paraId="6EEEB90C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  <w:p w14:paraId="573DE5B0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7CA1732A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58CC177B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14:paraId="28ADA207" w14:textId="77777777" w:rsidR="007D622B" w:rsidRPr="00C04897" w:rsidRDefault="007D622B" w:rsidP="000D06C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</w:tr>
      <w:tr w:rsidR="007D622B" w14:paraId="0D4985EF" w14:textId="77777777" w:rsidTr="00C04897">
        <w:trPr>
          <w:jc w:val="center"/>
        </w:trPr>
        <w:tc>
          <w:tcPr>
            <w:tcW w:w="1440" w:type="dxa"/>
          </w:tcPr>
          <w:p w14:paraId="795D9945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聯絡地址</w:t>
            </w:r>
          </w:p>
        </w:tc>
        <w:tc>
          <w:tcPr>
            <w:tcW w:w="7060" w:type="dxa"/>
            <w:gridSpan w:val="4"/>
          </w:tcPr>
          <w:p w14:paraId="16CDD92A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C04897">
              <w:rPr>
                <w:rFonts w:ascii="標楷體" w:eastAsia="標楷體" w:hAnsi="標楷體" w:cs="標楷體" w:hint="eastAsia"/>
                <w:color w:val="000000"/>
                <w:sz w:val="24"/>
              </w:rPr>
              <w:t>□□□□□</w:t>
            </w:r>
          </w:p>
          <w:p w14:paraId="7210E5B7" w14:textId="77777777" w:rsidR="007D622B" w:rsidRPr="00C04897" w:rsidRDefault="007D622B" w:rsidP="000D06CA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 w:val="24"/>
              </w:rPr>
            </w:pPr>
          </w:p>
        </w:tc>
      </w:tr>
    </w:tbl>
    <w:p w14:paraId="06C3E7EB" w14:textId="21918506" w:rsidR="007D622B" w:rsidRDefault="007D622B" w:rsidP="007D622B">
      <w:pPr>
        <w:jc w:val="both"/>
        <w:rPr>
          <w:rFonts w:ascii="標楷體" w:eastAsia="標楷體" w:hAnsi="標楷體" w:cs="標楷體"/>
          <w:color w:val="000000"/>
        </w:rPr>
      </w:pPr>
      <w:r w:rsidRPr="00C04897">
        <w:rPr>
          <w:rFonts w:ascii="標楷體" w:eastAsia="標楷體" w:hAnsi="標楷體" w:cs="標楷體" w:hint="eastAsia"/>
          <w:color w:val="000000"/>
        </w:rPr>
        <w:t>備註：表格若不敷使用，請自行增刪。</w:t>
      </w:r>
    </w:p>
    <w:p w14:paraId="66A8FEA9" w14:textId="77777777" w:rsidR="007D622B" w:rsidRDefault="007D622B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br w:type="page"/>
      </w:r>
    </w:p>
    <w:p w14:paraId="49AE15C8" w14:textId="1A87718F" w:rsidR="00B74878" w:rsidRDefault="007D622B" w:rsidP="00C04897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4"/>
          <w:szCs w:val="24"/>
        </w:rPr>
        <w:lastRenderedPageBreak/>
        <w:t>附件二</w:t>
      </w:r>
      <w:r w:rsidR="00B74878">
        <w:rPr>
          <w:rFonts w:ascii="微軟正黑體" w:eastAsia="微軟正黑體" w:hAnsi="微軟正黑體" w:cs="微軟正黑體" w:hint="eastAsia"/>
          <w:sz w:val="24"/>
          <w:szCs w:val="24"/>
        </w:rPr>
        <w:t>：計畫書格式</w:t>
      </w:r>
    </w:p>
    <w:p w14:paraId="197CE79E" w14:textId="77777777" w:rsidR="00B74878" w:rsidRPr="00B74878" w:rsidRDefault="00B74878" w:rsidP="00C04897">
      <w:p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</w:p>
    <w:p w14:paraId="7F835E4C" w14:textId="2CF0A48C" w:rsidR="00B74878" w:rsidRPr="00C04897" w:rsidRDefault="00B74878" w:rsidP="00C04897">
      <w:pPr>
        <w:jc w:val="center"/>
        <w:rPr>
          <w:rFonts w:ascii="標楷體" w:eastAsia="標楷體" w:hAnsi="標楷體" w:cs="微軟正黑體"/>
          <w:sz w:val="48"/>
          <w:szCs w:val="24"/>
        </w:rPr>
      </w:pPr>
      <w:r w:rsidRPr="00C04897">
        <w:rPr>
          <w:rFonts w:ascii="標楷體" w:eastAsia="標楷體" w:hAnsi="標楷體" w:cs="微軟正黑體" w:hint="eastAsia"/>
          <w:sz w:val="48"/>
          <w:szCs w:val="24"/>
        </w:rPr>
        <w:t>國立彰化師範大學</w:t>
      </w:r>
      <w:r w:rsidRPr="00C04897">
        <w:rPr>
          <w:rFonts w:ascii="標楷體" w:eastAsia="標楷體" w:hAnsi="標楷體" w:cs="微軟正黑體"/>
          <w:sz w:val="48"/>
          <w:szCs w:val="24"/>
        </w:rPr>
        <w:br/>
      </w:r>
      <w:r w:rsidRPr="00C04897">
        <w:rPr>
          <w:rFonts w:ascii="標楷體" w:eastAsia="標楷體" w:hAnsi="標楷體" w:cs="微軟正黑體" w:hint="eastAsia"/>
          <w:sz w:val="48"/>
          <w:szCs w:val="24"/>
        </w:rPr>
        <w:t>文學院創課中心</w:t>
      </w:r>
      <w:r w:rsidRPr="00C04897">
        <w:rPr>
          <w:rFonts w:ascii="標楷體" w:eastAsia="標楷體" w:hAnsi="標楷體" w:cs="微軟正黑體"/>
          <w:sz w:val="48"/>
          <w:szCs w:val="24"/>
        </w:rPr>
        <w:t>-沒課窩(Makercave)</w:t>
      </w:r>
    </w:p>
    <w:p w14:paraId="0DCC88B8" w14:textId="77777777" w:rsidR="00B74878" w:rsidRPr="00C04897" w:rsidRDefault="00B74878" w:rsidP="00B74878">
      <w:pPr>
        <w:jc w:val="center"/>
        <w:rPr>
          <w:rFonts w:ascii="標楷體" w:eastAsia="標楷體" w:hAnsi="標楷體" w:cs="微軟正黑體"/>
          <w:sz w:val="48"/>
          <w:szCs w:val="24"/>
        </w:rPr>
      </w:pPr>
      <w:r w:rsidRPr="00C04897">
        <w:rPr>
          <w:rFonts w:ascii="標楷體" w:eastAsia="標楷體" w:hAnsi="標楷體" w:cs="微軟正黑體" w:hint="eastAsia"/>
          <w:sz w:val="48"/>
          <w:szCs w:val="24"/>
        </w:rPr>
        <w:t>「</w:t>
      </w:r>
      <w:r w:rsidRPr="00C04897">
        <w:rPr>
          <w:rFonts w:ascii="標楷體" w:eastAsia="標楷體" w:hAnsi="標楷體" w:cs="微軟正黑體"/>
          <w:sz w:val="48"/>
          <w:szCs w:val="24"/>
        </w:rPr>
        <w:t>Make.那麼簡單」</w:t>
      </w:r>
    </w:p>
    <w:p w14:paraId="70E7F5C5" w14:textId="7AA5C1F3" w:rsidR="00B74878" w:rsidRPr="00C04897" w:rsidRDefault="00B74878" w:rsidP="00B74878">
      <w:pPr>
        <w:jc w:val="center"/>
        <w:rPr>
          <w:rFonts w:ascii="標楷體" w:eastAsia="標楷體" w:hAnsi="標楷體" w:cs="微軟正黑體"/>
          <w:sz w:val="48"/>
          <w:szCs w:val="24"/>
        </w:rPr>
      </w:pPr>
      <w:r w:rsidRPr="00C04897">
        <w:rPr>
          <w:rFonts w:ascii="標楷體" w:eastAsia="標楷體" w:hAnsi="標楷體" w:cs="微軟正黑體" w:hint="eastAsia"/>
          <w:sz w:val="48"/>
          <w:szCs w:val="24"/>
        </w:rPr>
        <w:t>社區設計提案計畫書</w:t>
      </w:r>
    </w:p>
    <w:p w14:paraId="6DC58E4E" w14:textId="77777777" w:rsidR="00B74878" w:rsidRPr="00C04897" w:rsidRDefault="00B74878" w:rsidP="00C04897">
      <w:pPr>
        <w:jc w:val="center"/>
        <w:rPr>
          <w:rFonts w:ascii="標楷體" w:eastAsia="標楷體" w:hAnsi="標楷體" w:cs="微軟正黑體"/>
          <w:sz w:val="32"/>
          <w:szCs w:val="24"/>
        </w:rPr>
      </w:pPr>
    </w:p>
    <w:p w14:paraId="17600293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594F8297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5A51B5BE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0BB62087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650AA119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63D335EA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38C8392F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74469E7B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543ACFCA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6F426301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60DD0969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1ABED84A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4DF51B39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4F223126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  <w:r w:rsidRPr="00C04897">
        <w:rPr>
          <w:rFonts w:ascii="標楷體" w:eastAsia="標楷體" w:hAnsi="標楷體" w:cs="微軟正黑體" w:hint="eastAsia"/>
          <w:sz w:val="32"/>
          <w:szCs w:val="24"/>
        </w:rPr>
        <w:t>主題：</w:t>
      </w:r>
    </w:p>
    <w:p w14:paraId="6DC457AB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  <w:r w:rsidRPr="00C04897">
        <w:rPr>
          <w:rFonts w:ascii="標楷體" w:eastAsia="標楷體" w:hAnsi="標楷體" w:cs="微軟正黑體" w:hint="eastAsia"/>
          <w:sz w:val="32"/>
          <w:szCs w:val="24"/>
        </w:rPr>
        <w:t>隊名：</w:t>
      </w:r>
    </w:p>
    <w:p w14:paraId="2064254C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  <w:r w:rsidRPr="00C04897">
        <w:rPr>
          <w:rFonts w:ascii="標楷體" w:eastAsia="標楷體" w:hAnsi="標楷體" w:cs="微軟正黑體" w:hint="eastAsia"/>
          <w:sz w:val="32"/>
          <w:szCs w:val="24"/>
        </w:rPr>
        <w:t>提案社區：</w:t>
      </w:r>
    </w:p>
    <w:p w14:paraId="3CF796EC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0165AC10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34868A80" w14:textId="77777777" w:rsidR="00B74878" w:rsidRPr="00C04897" w:rsidRDefault="00B74878" w:rsidP="00B74878">
      <w:pPr>
        <w:rPr>
          <w:rFonts w:ascii="標楷體" w:eastAsia="標楷體" w:hAnsi="標楷體" w:cs="微軟正黑體"/>
          <w:sz w:val="32"/>
          <w:szCs w:val="24"/>
        </w:rPr>
      </w:pPr>
    </w:p>
    <w:p w14:paraId="287C1C2E" w14:textId="77777777" w:rsidR="00B74878" w:rsidRPr="00C04897" w:rsidRDefault="00B74878" w:rsidP="00C04897">
      <w:pPr>
        <w:jc w:val="right"/>
        <w:rPr>
          <w:rFonts w:ascii="標楷體" w:eastAsia="標楷體" w:hAnsi="標楷體" w:cs="微軟正黑體"/>
          <w:sz w:val="32"/>
          <w:szCs w:val="24"/>
        </w:rPr>
      </w:pPr>
      <w:r w:rsidRPr="00C04897">
        <w:rPr>
          <w:rFonts w:ascii="標楷體" w:eastAsia="標楷體" w:hAnsi="標楷體" w:cs="微軟正黑體" w:hint="eastAsia"/>
          <w:sz w:val="32"/>
          <w:szCs w:val="24"/>
        </w:rPr>
        <w:t>中華民國</w:t>
      </w:r>
      <w:r w:rsidRPr="00C04897">
        <w:rPr>
          <w:rFonts w:ascii="標楷體" w:eastAsia="標楷體" w:hAnsi="標楷體" w:cs="微軟正黑體"/>
          <w:sz w:val="32"/>
          <w:szCs w:val="24"/>
        </w:rPr>
        <w:tab/>
      </w:r>
      <w:r w:rsidRPr="00C04897">
        <w:rPr>
          <w:rFonts w:ascii="標楷體" w:eastAsia="標楷體" w:hAnsi="標楷體" w:cs="微軟正黑體" w:hint="eastAsia"/>
          <w:sz w:val="32"/>
          <w:szCs w:val="24"/>
        </w:rPr>
        <w:t>年</w:t>
      </w:r>
      <w:r w:rsidRPr="00C04897">
        <w:rPr>
          <w:rFonts w:ascii="標楷體" w:eastAsia="標楷體" w:hAnsi="標楷體" w:cs="微軟正黑體"/>
          <w:sz w:val="32"/>
          <w:szCs w:val="24"/>
        </w:rPr>
        <w:tab/>
      </w:r>
      <w:r w:rsidRPr="00C04897">
        <w:rPr>
          <w:rFonts w:ascii="標楷體" w:eastAsia="標楷體" w:hAnsi="標楷體" w:cs="微軟正黑體" w:hint="eastAsia"/>
          <w:sz w:val="32"/>
          <w:szCs w:val="24"/>
        </w:rPr>
        <w:t>月</w:t>
      </w:r>
      <w:r w:rsidRPr="00C04897">
        <w:rPr>
          <w:rFonts w:ascii="標楷體" w:eastAsia="標楷體" w:hAnsi="標楷體" w:cs="微軟正黑體"/>
          <w:sz w:val="32"/>
          <w:szCs w:val="24"/>
        </w:rPr>
        <w:tab/>
      </w:r>
      <w:r w:rsidRPr="00C04897">
        <w:rPr>
          <w:rFonts w:ascii="標楷體" w:eastAsia="標楷體" w:hAnsi="標楷體" w:cs="微軟正黑體" w:hint="eastAsia"/>
          <w:sz w:val="32"/>
          <w:szCs w:val="24"/>
        </w:rPr>
        <w:t>日</w:t>
      </w:r>
    </w:p>
    <w:p w14:paraId="4B444F28" w14:textId="2EE3C36A" w:rsidR="00B74878" w:rsidRPr="00B74878" w:rsidRDefault="00B74878" w:rsidP="00B74878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lastRenderedPageBreak/>
        <w:t xml:space="preserve"> </w:t>
      </w:r>
    </w:p>
    <w:p w14:paraId="169D872D" w14:textId="77777777" w:rsidR="00B74878" w:rsidRPr="00C04897" w:rsidRDefault="00B74878" w:rsidP="00B74878">
      <w:pPr>
        <w:rPr>
          <w:rFonts w:ascii="標楷體" w:eastAsia="標楷體" w:hAnsi="標楷體" w:cs="微軟正黑體"/>
          <w:b/>
          <w:sz w:val="28"/>
          <w:szCs w:val="24"/>
        </w:rPr>
      </w:pP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壹、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t xml:space="preserve"> </w:t>
      </w: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計畫書摘要</w:t>
      </w:r>
    </w:p>
    <w:p w14:paraId="3457946D" w14:textId="7E5C80BB" w:rsidR="00B74878" w:rsidRPr="00C04897" w:rsidRDefault="00B74878" w:rsidP="00B74878">
      <w:pPr>
        <w:rPr>
          <w:rFonts w:ascii="標楷體" w:eastAsia="標楷體" w:hAnsi="標楷體" w:cs="微軟正黑體"/>
          <w:b/>
          <w:sz w:val="28"/>
          <w:szCs w:val="24"/>
        </w:rPr>
      </w:pP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貳、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t xml:space="preserve"> </w:t>
      </w: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目標與願景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br/>
      </w: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參、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t xml:space="preserve"> </w:t>
      </w: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社區簡介</w:t>
      </w:r>
    </w:p>
    <w:p w14:paraId="1EE5F397" w14:textId="0DCD6332" w:rsidR="00B74878" w:rsidRPr="00C04897" w:rsidRDefault="00B74878" w:rsidP="00C04897">
      <w:pPr>
        <w:ind w:leftChars="300" w:left="660"/>
        <w:rPr>
          <w:rFonts w:ascii="標楷體" w:eastAsia="標楷體" w:hAnsi="標楷體" w:cs="微軟正黑體"/>
          <w:b/>
          <w:sz w:val="28"/>
          <w:szCs w:val="24"/>
        </w:rPr>
      </w:pP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一、社區概況簡述（包括社區特色、社區環境及社區面臨困難）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br/>
      </w: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二、選擇該社區之原因</w:t>
      </w:r>
    </w:p>
    <w:p w14:paraId="76BEA119" w14:textId="2D337659" w:rsidR="00B74878" w:rsidRPr="00C04897" w:rsidRDefault="00B74878" w:rsidP="00B74878">
      <w:pPr>
        <w:rPr>
          <w:rFonts w:ascii="標楷體" w:eastAsia="標楷體" w:hAnsi="標楷體" w:cs="微軟正黑體"/>
          <w:b/>
          <w:sz w:val="28"/>
          <w:szCs w:val="24"/>
        </w:rPr>
      </w:pP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肆、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t xml:space="preserve"> </w:t>
      </w: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計畫內容規劃（想要為該社區做什麼？）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t xml:space="preserve"> </w:t>
      </w:r>
    </w:p>
    <w:p w14:paraId="0A373399" w14:textId="77777777" w:rsidR="00B74878" w:rsidRPr="00C04897" w:rsidRDefault="00B74878" w:rsidP="00C04897">
      <w:pPr>
        <w:ind w:leftChars="300" w:left="660"/>
        <w:rPr>
          <w:rFonts w:ascii="標楷體" w:eastAsia="標楷體" w:hAnsi="標楷體" w:cs="微軟正黑體"/>
          <w:b/>
          <w:sz w:val="28"/>
          <w:szCs w:val="24"/>
        </w:rPr>
      </w:pP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一、執行方式</w:t>
      </w:r>
    </w:p>
    <w:p w14:paraId="02C31D46" w14:textId="77777777" w:rsidR="00B74878" w:rsidRPr="00C04897" w:rsidRDefault="00B74878" w:rsidP="00C04897">
      <w:pPr>
        <w:ind w:leftChars="300" w:left="660"/>
        <w:rPr>
          <w:rFonts w:ascii="標楷體" w:eastAsia="標楷體" w:hAnsi="標楷體" w:cs="微軟正黑體"/>
          <w:b/>
          <w:sz w:val="28"/>
          <w:szCs w:val="24"/>
        </w:rPr>
      </w:pP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二、時程規劃</w:t>
      </w:r>
    </w:p>
    <w:p w14:paraId="637974BF" w14:textId="54947BB6" w:rsidR="00B74878" w:rsidRDefault="00B74878" w:rsidP="00C04897">
      <w:pPr>
        <w:ind w:leftChars="300" w:left="660"/>
        <w:rPr>
          <w:rFonts w:ascii="微軟正黑體" w:eastAsia="微軟正黑體" w:hAnsi="微軟正黑體" w:cs="微軟正黑體"/>
          <w:sz w:val="24"/>
          <w:szCs w:val="24"/>
        </w:rPr>
      </w:pPr>
      <w:r w:rsidRPr="00C04897">
        <w:rPr>
          <w:rFonts w:ascii="標楷體" w:eastAsia="標楷體" w:hAnsi="標楷體" w:cs="微軟正黑體" w:hint="eastAsia"/>
          <w:b/>
          <w:sz w:val="28"/>
          <w:szCs w:val="24"/>
        </w:rPr>
        <w:t>三、</w:t>
      </w:r>
      <w:r w:rsidRPr="00C04897">
        <w:rPr>
          <w:rFonts w:ascii="標楷體" w:eastAsia="標楷體" w:hAnsi="標楷體" w:cs="微軟正黑體"/>
          <w:b/>
          <w:sz w:val="28"/>
          <w:szCs w:val="24"/>
        </w:rPr>
        <w:t>3000元行動金規劃</w:t>
      </w:r>
      <w:r>
        <w:rPr>
          <w:rFonts w:ascii="微軟正黑體" w:eastAsia="微軟正黑體" w:hAnsi="微軟正黑體" w:cs="微軟正黑體"/>
          <w:sz w:val="24"/>
          <w:szCs w:val="24"/>
        </w:rPr>
        <w:br w:type="page"/>
      </w:r>
    </w:p>
    <w:p w14:paraId="7E3281D1" w14:textId="4BC6E443" w:rsidR="00B74878" w:rsidRPr="000D06CA" w:rsidRDefault="00B74878" w:rsidP="00B74878">
      <w:pPr>
        <w:numPr>
          <w:ilvl w:val="0"/>
          <w:numId w:val="1"/>
        </w:numPr>
        <w:spacing w:line="360" w:lineRule="auto"/>
        <w:ind w:left="425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sz w:val="24"/>
          <w:szCs w:val="24"/>
        </w:rPr>
        <w:lastRenderedPageBreak/>
        <w:t>附件三：參賽同意書</w:t>
      </w:r>
    </w:p>
    <w:p w14:paraId="5362F80F" w14:textId="77777777" w:rsidR="00B74878" w:rsidRPr="00AA4790" w:rsidRDefault="00B74878" w:rsidP="00B74878">
      <w:pPr>
        <w:tabs>
          <w:tab w:val="left" w:pos="900"/>
        </w:tabs>
        <w:snapToGrid w:val="0"/>
        <w:spacing w:line="72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AA4790">
        <w:rPr>
          <w:rFonts w:ascii="標楷體" w:eastAsia="標楷體" w:hAnsi="標楷體" w:hint="eastAsia"/>
          <w:b/>
          <w:color w:val="000000"/>
          <w:sz w:val="48"/>
          <w:szCs w:val="48"/>
        </w:rPr>
        <w:t>國立彰化師範大學</w:t>
      </w:r>
    </w:p>
    <w:p w14:paraId="16D33C9B" w14:textId="77777777" w:rsidR="00B74878" w:rsidRPr="00AA4790" w:rsidRDefault="00B74878" w:rsidP="00B74878">
      <w:pPr>
        <w:tabs>
          <w:tab w:val="left" w:pos="900"/>
        </w:tabs>
        <w:snapToGrid w:val="0"/>
        <w:spacing w:line="72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AA4790">
        <w:rPr>
          <w:rFonts w:ascii="標楷體" w:eastAsia="標楷體" w:hAnsi="標楷體" w:hint="eastAsia"/>
          <w:b/>
          <w:color w:val="000000"/>
          <w:sz w:val="48"/>
          <w:szCs w:val="48"/>
        </w:rPr>
        <w:t>文學院創課中心</w:t>
      </w:r>
      <w:r w:rsidRPr="00AA4790">
        <w:rPr>
          <w:rFonts w:ascii="標楷體" w:eastAsia="標楷體" w:hAnsi="標楷體"/>
          <w:b/>
          <w:color w:val="000000"/>
          <w:sz w:val="48"/>
          <w:szCs w:val="48"/>
        </w:rPr>
        <w:t>-沒課窩(Makercave)</w:t>
      </w:r>
    </w:p>
    <w:p w14:paraId="40C8C207" w14:textId="77777777" w:rsidR="00B74878" w:rsidRPr="00AA4790" w:rsidRDefault="00B74878" w:rsidP="00B74878">
      <w:pPr>
        <w:tabs>
          <w:tab w:val="left" w:pos="900"/>
        </w:tabs>
        <w:snapToGrid w:val="0"/>
        <w:spacing w:line="72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AA4790">
        <w:rPr>
          <w:rFonts w:ascii="標楷體" w:eastAsia="標楷體" w:hAnsi="標楷體" w:hint="eastAsia"/>
          <w:b/>
          <w:color w:val="000000"/>
          <w:sz w:val="48"/>
          <w:szCs w:val="48"/>
        </w:rPr>
        <w:t>「</w:t>
      </w:r>
      <w:r w:rsidRPr="00AA4790">
        <w:rPr>
          <w:rFonts w:ascii="標楷體" w:eastAsia="標楷體" w:hAnsi="標楷體"/>
          <w:b/>
          <w:color w:val="000000"/>
          <w:sz w:val="48"/>
          <w:szCs w:val="48"/>
        </w:rPr>
        <w:t>Make.那麼簡單」</w:t>
      </w:r>
    </w:p>
    <w:p w14:paraId="7CF03136" w14:textId="47CC9091" w:rsidR="00B74878" w:rsidRDefault="00AA4790" w:rsidP="00B74878">
      <w:pPr>
        <w:tabs>
          <w:tab w:val="left" w:pos="900"/>
        </w:tabs>
        <w:snapToGrid w:val="0"/>
        <w:spacing w:line="72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AA4790">
        <w:rPr>
          <w:rFonts w:ascii="標楷體" w:eastAsia="標楷體" w:hAnsi="標楷體" w:hint="eastAsia"/>
          <w:b/>
          <w:color w:val="000000"/>
          <w:sz w:val="48"/>
          <w:szCs w:val="48"/>
        </w:rPr>
        <w:t>社區設計提案競賽</w:t>
      </w:r>
    </w:p>
    <w:p w14:paraId="79EDC037" w14:textId="77777777" w:rsidR="00AA4790" w:rsidRPr="00C04897" w:rsidRDefault="00AA4790" w:rsidP="00B74878">
      <w:pPr>
        <w:tabs>
          <w:tab w:val="left" w:pos="900"/>
        </w:tabs>
        <w:snapToGrid w:val="0"/>
        <w:spacing w:line="720" w:lineRule="exact"/>
        <w:jc w:val="center"/>
        <w:rPr>
          <w:rFonts w:ascii="標楷體" w:eastAsia="標楷體" w:hAnsi="標楷體"/>
          <w:b/>
          <w:color w:val="000000"/>
          <w:sz w:val="48"/>
          <w:szCs w:val="48"/>
          <w:highlight w:val="yellow"/>
        </w:rPr>
      </w:pPr>
    </w:p>
    <w:p w14:paraId="259CF0BC" w14:textId="3A504256" w:rsidR="00B74878" w:rsidRPr="00C04897" w:rsidRDefault="00AA4790" w:rsidP="00B74878">
      <w:pPr>
        <w:tabs>
          <w:tab w:val="left" w:pos="900"/>
        </w:tabs>
        <w:snapToGrid w:val="0"/>
        <w:spacing w:line="720" w:lineRule="exact"/>
        <w:jc w:val="center"/>
        <w:rPr>
          <w:rFonts w:ascii="標楷體" w:eastAsia="標楷體" w:hAnsi="標楷體" w:cs="標楷體"/>
          <w:b/>
          <w:bCs/>
          <w:color w:val="000000"/>
          <w:sz w:val="48"/>
          <w:szCs w:val="48"/>
        </w:rPr>
      </w:pPr>
      <w:r w:rsidRPr="00C04897">
        <w:rPr>
          <w:rFonts w:ascii="標楷體" w:eastAsia="標楷體" w:hAnsi="標楷體" w:cs="標楷體" w:hint="eastAsia"/>
          <w:b/>
          <w:bCs/>
          <w:color w:val="000000"/>
          <w:sz w:val="40"/>
          <w:szCs w:val="48"/>
          <w:highlight w:val="lightGray"/>
        </w:rPr>
        <w:t>參賽同意書</w:t>
      </w:r>
    </w:p>
    <w:p w14:paraId="10CC298D" w14:textId="77777777" w:rsidR="00B74878" w:rsidRPr="00C04897" w:rsidRDefault="00B74878" w:rsidP="00B74878">
      <w:pPr>
        <w:rPr>
          <w:rFonts w:ascii="標楷體" w:eastAsia="標楷體" w:hAnsi="標楷體"/>
          <w:b/>
          <w:bCs/>
          <w:color w:val="000000"/>
        </w:rPr>
      </w:pPr>
    </w:p>
    <w:p w14:paraId="0362C41E" w14:textId="7A528F50" w:rsidR="00B74878" w:rsidRPr="00C04897" w:rsidRDefault="00B74878" w:rsidP="00AA479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本人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/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團隊</w:t>
      </w:r>
      <w:r w:rsidRPr="00C04897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            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，參加</w:t>
      </w:r>
      <w:r w:rsidR="00AA4790" w:rsidRPr="00AA479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AA4790" w:rsidRPr="00AA4790">
        <w:rPr>
          <w:rFonts w:ascii="標楷體" w:eastAsia="標楷體" w:hAnsi="標楷體"/>
          <w:color w:val="000000"/>
          <w:sz w:val="28"/>
          <w:szCs w:val="28"/>
        </w:rPr>
        <w:t>Make.那麼簡單」社區設計提案競賽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，對下列項目已充份瞭解並遵守相關規範：</w:t>
      </w:r>
    </w:p>
    <w:p w14:paraId="7F0A67B8" w14:textId="77777777" w:rsidR="00B74878" w:rsidRPr="00C04897" w:rsidRDefault="00B74878" w:rsidP="00B74878">
      <w:pPr>
        <w:numPr>
          <w:ilvl w:val="0"/>
          <w:numId w:val="3"/>
        </w:numPr>
        <w:spacing w:line="500" w:lineRule="exact"/>
        <w:ind w:left="840" w:hangingChars="300" w:hanging="840"/>
        <w:contextualSpacing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本人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/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團隊絕無侵犯他人專利、著作權等智慧財產權，此次參賽資料亦無任何抄襲、變造、填寫不實等情事。若經查證有違反規定或不實陳述者，或有違反法令或其他爭議事件，以致影響本獎項形象者，同意退回獎狀並取消所獲得之獎金，無條件放棄得獎資格，並願負相關法律責任。</w:t>
      </w:r>
    </w:p>
    <w:p w14:paraId="4D3A0038" w14:textId="77777777" w:rsidR="00B74878" w:rsidRPr="00C04897" w:rsidRDefault="00B74878" w:rsidP="00B74878">
      <w:pPr>
        <w:numPr>
          <w:ilvl w:val="0"/>
          <w:numId w:val="3"/>
        </w:numPr>
        <w:autoSpaceDE w:val="0"/>
        <w:autoSpaceDN w:val="0"/>
        <w:spacing w:line="440" w:lineRule="exact"/>
        <w:ind w:left="840" w:hangingChars="300" w:hanging="840"/>
        <w:contextualSpacing w:val="0"/>
        <w:jc w:val="both"/>
        <w:rPr>
          <w:rFonts w:ascii="標楷體" w:eastAsia="標楷體" w:hAnsi="標楷體"/>
          <w:color w:val="000000"/>
        </w:rPr>
      </w:pP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進入複審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/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獲獎後將配合接受</w:t>
      </w:r>
      <w:r w:rsidRPr="00C04897">
        <w:rPr>
          <w:rFonts w:ascii="標楷體" w:eastAsia="標楷體" w:hAnsi="標楷體" w:hint="eastAsia"/>
          <w:color w:val="000000"/>
          <w:sz w:val="28"/>
          <w:szCs w:val="28"/>
        </w:rPr>
        <w:t>提供相關圖片與資料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C04897">
        <w:rPr>
          <w:rFonts w:ascii="標楷體" w:eastAsia="標楷體" w:hAnsi="標楷體" w:cs="標楷體" w:hint="eastAsia"/>
          <w:sz w:val="28"/>
          <w:szCs w:val="28"/>
        </w:rPr>
        <w:t>參與頒獎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之義務，並同意主辦單位不限時間、地點、次數之無償使用參賽之所有提案內容想法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含創新構想表件內容、圖文設計等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C04897"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r w:rsidRPr="00C04897">
        <w:rPr>
          <w:rFonts w:ascii="標楷體" w:eastAsia="標楷體" w:hAnsi="標楷體" w:hint="eastAsia"/>
          <w:color w:val="000000"/>
          <w:sz w:val="28"/>
        </w:rPr>
        <w:t>出版重製、</w:t>
      </w:r>
      <w:r w:rsidRPr="00C04897">
        <w:rPr>
          <w:rFonts w:ascii="標楷體" w:eastAsia="標楷體" w:hAnsi="標楷體" w:hint="eastAsia"/>
          <w:color w:val="000000"/>
          <w:sz w:val="28"/>
          <w:szCs w:val="28"/>
        </w:rPr>
        <w:t>攝影著作、展覽及其它圖版揭載等</w:t>
      </w:r>
      <w:r w:rsidRPr="00C04897">
        <w:rPr>
          <w:rFonts w:ascii="標楷體" w:eastAsia="標楷體" w:hAnsi="標楷體" w:hint="eastAsia"/>
          <w:color w:val="000000"/>
          <w:sz w:val="28"/>
        </w:rPr>
        <w:t>典藏及使用相關權利，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以供後續政策推動、行銷推廣及媒體曝光之使用。</w:t>
      </w:r>
    </w:p>
    <w:p w14:paraId="45274048" w14:textId="77777777" w:rsidR="00B74878" w:rsidRPr="00C04897" w:rsidRDefault="00B74878" w:rsidP="00B74878">
      <w:pPr>
        <w:numPr>
          <w:ilvl w:val="0"/>
          <w:numId w:val="3"/>
        </w:numPr>
        <w:spacing w:line="500" w:lineRule="exact"/>
        <w:ind w:left="840" w:hangingChars="300" w:hanging="840"/>
        <w:contextualSpacing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參賽資料概不退件，由主辦單位統一保存。</w:t>
      </w:r>
    </w:p>
    <w:p w14:paraId="0DD9DF21" w14:textId="77777777" w:rsidR="00B74878" w:rsidRPr="00C04897" w:rsidRDefault="00B74878" w:rsidP="00B74878">
      <w:pPr>
        <w:ind w:left="84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A51A7B6" w14:textId="77777777" w:rsidR="00B74878" w:rsidRPr="00C04897" w:rsidRDefault="00B74878" w:rsidP="00B74878">
      <w:pPr>
        <w:autoSpaceDE w:val="0"/>
        <w:autoSpaceDN w:val="0"/>
        <w:spacing w:beforeLines="50" w:before="12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此致</w:t>
      </w:r>
    </w:p>
    <w:p w14:paraId="0C4C30BE" w14:textId="0EBF8B7A" w:rsidR="00AA4790" w:rsidRDefault="00AA4790">
      <w:pPr>
        <w:autoSpaceDE w:val="0"/>
        <w:autoSpaceDN w:val="0"/>
        <w:spacing w:beforeLines="50" w:before="120" w:line="360" w:lineRule="exact"/>
        <w:ind w:firstLineChars="385" w:firstLine="107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國立彰化師範大學</w:t>
      </w:r>
      <w:r w:rsidRPr="00AA4790">
        <w:rPr>
          <w:rFonts w:ascii="標楷體" w:eastAsia="標楷體" w:hAnsi="標楷體" w:cs="標楷體" w:hint="eastAsia"/>
          <w:color w:val="000000"/>
          <w:sz w:val="28"/>
          <w:szCs w:val="28"/>
        </w:rPr>
        <w:t>文學院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創課中心(Makercave)</w:t>
      </w:r>
    </w:p>
    <w:p w14:paraId="1DD2FB33" w14:textId="77B31568" w:rsidR="00F66B4F" w:rsidRPr="00C04897" w:rsidRDefault="00F66B4F">
      <w:pPr>
        <w:autoSpaceDE w:val="0"/>
        <w:autoSpaceDN w:val="0"/>
        <w:spacing w:beforeLines="50" w:before="120" w:line="360" w:lineRule="exact"/>
        <w:ind w:firstLineChars="385" w:firstLine="107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國立彰化師範大學地理學系</w:t>
      </w:r>
    </w:p>
    <w:p w14:paraId="5E5A8A66" w14:textId="77B31568" w:rsidR="00B74878" w:rsidRPr="00C04897" w:rsidRDefault="00B74878" w:rsidP="00B74878">
      <w:pPr>
        <w:autoSpaceDE w:val="0"/>
        <w:autoSpaceDN w:val="0"/>
        <w:spacing w:beforeLines="50" w:before="120" w:line="360" w:lineRule="exact"/>
        <w:ind w:firstLineChars="385" w:firstLine="1078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C04897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參賽人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/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團隊代表人簽章：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______________________</w:t>
      </w:r>
    </w:p>
    <w:p w14:paraId="527C5BE5" w14:textId="77777777" w:rsidR="00B74878" w:rsidRPr="00C04897" w:rsidRDefault="00B74878" w:rsidP="00B74878">
      <w:pPr>
        <w:autoSpaceDE w:val="0"/>
        <w:autoSpaceDN w:val="0"/>
        <w:spacing w:beforeLines="50" w:before="120" w:line="360" w:lineRule="exact"/>
        <w:ind w:firstLineChars="385" w:firstLine="1078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B85556B" w14:textId="35AA6409" w:rsidR="00B74878" w:rsidRPr="00C04897" w:rsidRDefault="00B74878" w:rsidP="00C04897">
      <w:pPr>
        <w:autoSpaceDE w:val="0"/>
        <w:autoSpaceDN w:val="0"/>
        <w:snapToGrid w:val="0"/>
        <w:spacing w:beforeLines="50" w:before="120" w:line="360" w:lineRule="exact"/>
        <w:ind w:right="226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C04897"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         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中華民國</w:t>
      </w:r>
      <w:r w:rsidRPr="00C04897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_____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C04897">
        <w:rPr>
          <w:rFonts w:ascii="標楷體" w:eastAsia="標楷體" w:hAnsi="標楷體" w:cs="標楷體"/>
          <w:color w:val="000000"/>
          <w:sz w:val="28"/>
          <w:szCs w:val="28"/>
        </w:rPr>
        <w:t>_____</w:t>
      </w:r>
      <w:r w:rsidRPr="00C04897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</w:p>
    <w:p w14:paraId="41D57D4C" w14:textId="77777777" w:rsidR="00611EB3" w:rsidRDefault="00611EB3" w:rsidP="00C04897">
      <w:pPr>
        <w:spacing w:line="360" w:lineRule="auto"/>
        <w:contextualSpacing w:val="0"/>
        <w:rPr>
          <w:rFonts w:ascii="微軟正黑體" w:eastAsia="微軟正黑體" w:hAnsi="微軟正黑體" w:cs="微軟正黑體"/>
          <w:sz w:val="24"/>
          <w:szCs w:val="24"/>
        </w:rPr>
      </w:pPr>
    </w:p>
    <w:sectPr w:rsidR="00611EB3" w:rsidSect="00C04897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1B0E" w14:textId="77777777" w:rsidR="00703B7F" w:rsidRDefault="00703B7F" w:rsidP="009013C0">
      <w:pPr>
        <w:spacing w:line="240" w:lineRule="auto"/>
      </w:pPr>
      <w:r>
        <w:separator/>
      </w:r>
    </w:p>
  </w:endnote>
  <w:endnote w:type="continuationSeparator" w:id="0">
    <w:p w14:paraId="1ACF37BE" w14:textId="77777777" w:rsidR="00703B7F" w:rsidRDefault="00703B7F" w:rsidP="00901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75E6" w14:textId="77777777" w:rsidR="00703B7F" w:rsidRDefault="00703B7F" w:rsidP="009013C0">
      <w:pPr>
        <w:spacing w:line="240" w:lineRule="auto"/>
      </w:pPr>
      <w:r>
        <w:separator/>
      </w:r>
    </w:p>
  </w:footnote>
  <w:footnote w:type="continuationSeparator" w:id="0">
    <w:p w14:paraId="1149BFDD" w14:textId="77777777" w:rsidR="00703B7F" w:rsidRDefault="00703B7F" w:rsidP="00901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3D95"/>
    <w:multiLevelType w:val="hybridMultilevel"/>
    <w:tmpl w:val="A2284C0A"/>
    <w:lvl w:ilvl="0" w:tplc="7DFA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68A70C63"/>
    <w:multiLevelType w:val="hybridMultilevel"/>
    <w:tmpl w:val="9DB0003C"/>
    <w:lvl w:ilvl="0" w:tplc="D6840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B4184B"/>
    <w:multiLevelType w:val="multilevel"/>
    <w:tmpl w:val="2FE011DC"/>
    <w:lvl w:ilvl="0">
      <w:start w:val="1"/>
      <w:numFmt w:val="bullet"/>
      <w:lvlText w:val="●"/>
      <w:lvlJc w:val="left"/>
      <w:pPr>
        <w:ind w:left="617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3"/>
    <w:rsid w:val="00060EC4"/>
    <w:rsid w:val="001156B6"/>
    <w:rsid w:val="00124AE7"/>
    <w:rsid w:val="00156EB7"/>
    <w:rsid w:val="00351DF2"/>
    <w:rsid w:val="00400FAE"/>
    <w:rsid w:val="00441199"/>
    <w:rsid w:val="005E51CD"/>
    <w:rsid w:val="00611EB3"/>
    <w:rsid w:val="006930A5"/>
    <w:rsid w:val="006B5730"/>
    <w:rsid w:val="006F247F"/>
    <w:rsid w:val="00703B7F"/>
    <w:rsid w:val="007D622B"/>
    <w:rsid w:val="00847C1B"/>
    <w:rsid w:val="0085572D"/>
    <w:rsid w:val="008F465C"/>
    <w:rsid w:val="009013C0"/>
    <w:rsid w:val="009462A5"/>
    <w:rsid w:val="00A530C6"/>
    <w:rsid w:val="00AA4790"/>
    <w:rsid w:val="00B032AE"/>
    <w:rsid w:val="00B44055"/>
    <w:rsid w:val="00B74878"/>
    <w:rsid w:val="00C04897"/>
    <w:rsid w:val="00DC36A8"/>
    <w:rsid w:val="00DD73FA"/>
    <w:rsid w:val="00F53DB0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70F5"/>
  <w15:docId w15:val="{44BB0E9A-C676-4116-A77D-6318A2EA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B032A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156E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6EB7"/>
  </w:style>
  <w:style w:type="character" w:customStyle="1" w:styleId="aa">
    <w:name w:val="註解文字 字元"/>
    <w:basedOn w:val="a0"/>
    <w:link w:val="a9"/>
    <w:uiPriority w:val="99"/>
    <w:semiHidden/>
    <w:rsid w:val="00156EB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6EB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56EB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6E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56EB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01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013C0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01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013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93EB-6379-41E9-B6F3-84356A06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思萍 林</cp:lastModifiedBy>
  <cp:revision>7</cp:revision>
  <dcterms:created xsi:type="dcterms:W3CDTF">2019-01-30T03:37:00Z</dcterms:created>
  <dcterms:modified xsi:type="dcterms:W3CDTF">2019-02-27T05:40:00Z</dcterms:modified>
</cp:coreProperties>
</file>